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765B6E27" w:rsidR="00D71195" w:rsidRPr="00CA59D8" w:rsidRDefault="003635EF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23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</w:t>
      </w:r>
      <w:r w:rsidR="0034664A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3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AC34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68807719" w14:textId="77777777" w:rsidR="00EE153F" w:rsidRDefault="00EE153F" w:rsidP="006C18F3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2C421DED" w14:textId="77777777" w:rsidR="00E84AB7" w:rsidRPr="00426DAB" w:rsidRDefault="00E84AB7" w:rsidP="00E84A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1.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7F82E7FB" w14:textId="77777777" w:rsidR="00E84AB7" w:rsidRPr="00177C8A" w:rsidRDefault="00E84AB7" w:rsidP="00E84AB7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C0A950C" w14:textId="77777777" w:rsidR="00E84AB7" w:rsidRPr="00177C8A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1D04D9C8" w14:textId="77777777" w:rsidR="00E84AB7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714A9E6F" w14:textId="77777777" w:rsidR="00EE153F" w:rsidRPr="00E84AB7" w:rsidRDefault="00EE153F" w:rsidP="00EE153F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3118"/>
        <w:gridCol w:w="2836"/>
        <w:gridCol w:w="3827"/>
      </w:tblGrid>
      <w:tr w:rsidR="00FF50A9" w:rsidRPr="003635EF" w14:paraId="148790A5" w14:textId="77777777" w:rsidTr="00172D62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7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3635EF" w:rsidRPr="003635EF" w14:paraId="55E5CEA6" w14:textId="77777777" w:rsidTr="00172D62">
        <w:tc>
          <w:tcPr>
            <w:tcW w:w="2410" w:type="dxa"/>
          </w:tcPr>
          <w:p w14:paraId="7F7498AC" w14:textId="47BD9983" w:rsidR="003635EF" w:rsidRPr="003635EF" w:rsidRDefault="003635EF" w:rsidP="003635EF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635E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Pompier</w:t>
            </w:r>
            <w:proofErr w:type="spellEnd"/>
            <w:r w:rsidRPr="003635E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6BD1DA16" w14:textId="3586ADD0" w:rsidR="003635EF" w:rsidRPr="003635EF" w:rsidRDefault="003635EF" w:rsidP="003635EF">
            <w:pPr>
              <w:spacing w:line="240" w:lineRule="exact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Unitatea</w:t>
            </w:r>
            <w:proofErr w:type="spellEnd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salvatori</w:t>
            </w:r>
            <w:proofErr w:type="spellEnd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pompieri</w:t>
            </w:r>
            <w:proofErr w:type="spellEnd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Drochia</w:t>
            </w:r>
            <w:proofErr w:type="spellEnd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(cu </w:t>
            </w:r>
            <w:proofErr w:type="spellStart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) a </w:t>
            </w:r>
            <w:proofErr w:type="spellStart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Secţiei</w:t>
            </w:r>
            <w:proofErr w:type="spellEnd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excepţionale</w:t>
            </w:r>
            <w:proofErr w:type="spellEnd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Drochia</w:t>
            </w:r>
            <w:proofErr w:type="spellEnd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D</w:t>
            </w:r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irecţiei</w:t>
            </w:r>
            <w:proofErr w:type="spellEnd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excepţionale</w:t>
            </w:r>
            <w:proofErr w:type="spellEnd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mun. Soroca</w:t>
            </w:r>
          </w:p>
          <w:p w14:paraId="0A886482" w14:textId="77777777" w:rsidR="003635EF" w:rsidRPr="003635EF" w:rsidRDefault="003635EF" w:rsidP="003635EF">
            <w:pPr>
              <w:spacing w:line="240" w:lineRule="exact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</w:p>
          <w:p w14:paraId="4EAB4FAB" w14:textId="77777777" w:rsidR="003635EF" w:rsidRPr="003635EF" w:rsidRDefault="003635EF" w:rsidP="003635EF">
            <w:pPr>
              <w:spacing w:line="240" w:lineRule="exact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</w:p>
          <w:p w14:paraId="3711EE47" w14:textId="6CA8726E" w:rsidR="003635EF" w:rsidRPr="003635EF" w:rsidRDefault="003635EF" w:rsidP="003635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proofErr w:type="gramStart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or.Drochia</w:t>
            </w:r>
            <w:proofErr w:type="spellEnd"/>
            <w:proofErr w:type="gramEnd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str.Hotin</w:t>
            </w:r>
            <w:proofErr w:type="spellEnd"/>
            <w:proofErr w:type="gramEnd"/>
            <w:r w:rsidRPr="003635EF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34 A</w:t>
            </w:r>
          </w:p>
        </w:tc>
        <w:tc>
          <w:tcPr>
            <w:tcW w:w="3118" w:type="dxa"/>
          </w:tcPr>
          <w:p w14:paraId="45EEF3EF" w14:textId="153ACA4B" w:rsidR="003635EF" w:rsidRPr="003635EF" w:rsidRDefault="003635EF" w:rsidP="003635E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Îndeplinirea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lucrărilor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salvare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lichidare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consecințelor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situațiilor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urgență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excepționale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medii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acvatice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precum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menținerea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stare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permanentă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tehnicii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utilajului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intervenție</w:t>
            </w:r>
            <w:proofErr w:type="spellEnd"/>
            <w:r w:rsidRPr="00363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836" w:type="dxa"/>
          </w:tcPr>
          <w:p w14:paraId="6EA699F8" w14:textId="77777777" w:rsidR="003635EF" w:rsidRPr="007473DB" w:rsidRDefault="003635EF" w:rsidP="003635E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086DA0BB" w14:textId="15DCE39D" w:rsidR="003635EF" w:rsidRPr="009D1796" w:rsidRDefault="003635EF" w:rsidP="003635E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30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7B10DF01" w14:textId="71F88875" w:rsidR="003635EF" w:rsidRPr="008E68E1" w:rsidRDefault="003635EF" w:rsidP="003635E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6AA8484D" w14:textId="77777777" w:rsidR="003635EF" w:rsidRDefault="003635EF" w:rsidP="003635E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>Direcţia</w:t>
            </w:r>
            <w:proofErr w:type="spellEnd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>situaţii</w:t>
            </w:r>
            <w:proofErr w:type="spellEnd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>excepţionale</w:t>
            </w:r>
            <w:proofErr w:type="spellEnd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 xml:space="preserve"> mun. Soroca</w:t>
            </w:r>
          </w:p>
          <w:p w14:paraId="54EAB1A6" w14:textId="77777777" w:rsidR="003635EF" w:rsidRDefault="003635EF" w:rsidP="003635EF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or. Soroca, str.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Ocolirii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1</w:t>
            </w:r>
          </w:p>
          <w:p w14:paraId="18781F95" w14:textId="77777777" w:rsidR="00D13639" w:rsidRDefault="003635EF" w:rsidP="003635EF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4AAE1AED" w14:textId="5540227E" w:rsidR="003635EF" w:rsidRDefault="003635EF" w:rsidP="003635EF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Plitoc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Serghei,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Dragalin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Natalia </w:t>
            </w:r>
          </w:p>
          <w:p w14:paraId="514818A2" w14:textId="144BC5F9" w:rsidR="003635EF" w:rsidRPr="001A67A6" w:rsidRDefault="003635EF" w:rsidP="003635EF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023028841</w:t>
            </w:r>
          </w:p>
        </w:tc>
      </w:tr>
      <w:tr w:rsidR="00972042" w:rsidRPr="003635EF" w14:paraId="58381CF8" w14:textId="77777777" w:rsidTr="00172D62">
        <w:tc>
          <w:tcPr>
            <w:tcW w:w="2410" w:type="dxa"/>
          </w:tcPr>
          <w:p w14:paraId="48D619E6" w14:textId="2156C6FF" w:rsidR="00972042" w:rsidRPr="003635EF" w:rsidRDefault="00972042" w:rsidP="00972042">
            <w:pPr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Pompier</w:t>
            </w:r>
          </w:p>
        </w:tc>
        <w:tc>
          <w:tcPr>
            <w:tcW w:w="3544" w:type="dxa"/>
          </w:tcPr>
          <w:p w14:paraId="191CF5F0" w14:textId="031593DB" w:rsidR="00972042" w:rsidRPr="000F1981" w:rsidRDefault="00972042" w:rsidP="00972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,,Postul salvatori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pompieri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Biruinţa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” 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Secţiei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0713AEBD" w14:textId="77777777" w:rsidR="00972042" w:rsidRPr="000F1981" w:rsidRDefault="00972042" w:rsidP="00972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8AC7082" w14:textId="19234521" w:rsidR="00972042" w:rsidRPr="003635EF" w:rsidRDefault="00972042" w:rsidP="00972042">
            <w:pPr>
              <w:spacing w:line="240" w:lineRule="exact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or. 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Biruința</w:t>
            </w:r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Independenții 25</w:t>
            </w:r>
          </w:p>
        </w:tc>
        <w:tc>
          <w:tcPr>
            <w:tcW w:w="3118" w:type="dxa"/>
          </w:tcPr>
          <w:p w14:paraId="6A6510E7" w14:textId="791FCCDD" w:rsidR="00972042" w:rsidRPr="00972042" w:rsidRDefault="00972042" w:rsidP="0097204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Intervenţia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nemijlocită la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situaţiii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urgenţă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precum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menţinerea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stare permanentă de pregătire a tehnicii de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intervenţie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 lichidarea incendiilor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consecinţelor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situaţiilor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urgenţă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excepţionale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2836" w:type="dxa"/>
          </w:tcPr>
          <w:p w14:paraId="54033E3C" w14:textId="77777777" w:rsidR="00972042" w:rsidRPr="00B17052" w:rsidRDefault="00972042" w:rsidP="00972042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7030A0"/>
                <w:sz w:val="28"/>
                <w:szCs w:val="28"/>
                <w:u w:val="single"/>
                <w:lang w:val="ro-MD"/>
              </w:rPr>
              <w:t>30.03.2026</w:t>
            </w:r>
            <w:r w:rsidRPr="00B17052">
              <w:rPr>
                <w:rFonts w:ascii="Times New Roman" w:hAnsi="Times New Roman" w:cs="Times New Roman"/>
                <w:b/>
                <w:i/>
                <w:iCs/>
                <w:color w:val="7030A0"/>
                <w:sz w:val="28"/>
                <w:szCs w:val="28"/>
                <w:u w:val="single"/>
                <w:lang w:val="ro-MD"/>
              </w:rPr>
              <w:t xml:space="preserve">, </w:t>
            </w:r>
            <w:r w:rsidRPr="00B17052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>ora 16</w:t>
            </w:r>
            <w:r w:rsidRPr="00B17052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MD"/>
              </w:rPr>
              <w:t>00</w:t>
            </w:r>
          </w:p>
          <w:p w14:paraId="42465A6A" w14:textId="77777777" w:rsidR="00972042" w:rsidRPr="007473DB" w:rsidRDefault="00972042" w:rsidP="00972042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827" w:type="dxa"/>
          </w:tcPr>
          <w:p w14:paraId="1B7758B1" w14:textId="77777777" w:rsidR="00972042" w:rsidRPr="00EA27DE" w:rsidRDefault="00972042" w:rsidP="0097204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A27DE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Serviciul resurse umane al </w:t>
            </w:r>
            <w:proofErr w:type="spellStart"/>
            <w:r w:rsidRPr="00EA27DE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Direcţi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ei</w:t>
            </w:r>
            <w:proofErr w:type="spellEnd"/>
            <w:r w:rsidRPr="00EA27DE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A27DE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situaţii</w:t>
            </w:r>
            <w:proofErr w:type="spellEnd"/>
            <w:r w:rsidRPr="00EA27DE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EA27DE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excepţionale</w:t>
            </w:r>
            <w:proofErr w:type="spellEnd"/>
            <w:r w:rsidRPr="00EA27DE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mun. Bălți</w:t>
            </w:r>
          </w:p>
          <w:p w14:paraId="735AA37B" w14:textId="77777777" w:rsidR="00972042" w:rsidRDefault="00972042" w:rsidP="0097204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4C92506C" w14:textId="1F329A6A" w:rsidR="00972042" w:rsidRPr="00B17052" w:rsidRDefault="00972042" w:rsidP="0097204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mun. Bălți, str. Păcii, 38</w:t>
            </w:r>
          </w:p>
          <w:p w14:paraId="24241C13" w14:textId="77777777" w:rsidR="00972042" w:rsidRPr="00B17052" w:rsidRDefault="00972042" w:rsidP="0097204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persoana de contact: </w:t>
            </w:r>
          </w:p>
          <w:p w14:paraId="1855BA67" w14:textId="77777777" w:rsidR="00972042" w:rsidRDefault="00972042" w:rsidP="00972042">
            <w:pPr>
              <w:pStyle w:val="a6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lastRenderedPageBreak/>
              <w:t>Victoria Romanov</w:t>
            </w: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, </w:t>
            </w:r>
          </w:p>
          <w:p w14:paraId="20076EF3" w14:textId="2BDCCF6B" w:rsidR="00972042" w:rsidRDefault="00972042" w:rsidP="00972042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tel.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0231231488</w:t>
            </w:r>
          </w:p>
        </w:tc>
      </w:tr>
      <w:tr w:rsidR="00BE7346" w:rsidRPr="003635EF" w14:paraId="5DC5903E" w14:textId="77777777" w:rsidTr="00172D62">
        <w:tc>
          <w:tcPr>
            <w:tcW w:w="2410" w:type="dxa"/>
          </w:tcPr>
          <w:p w14:paraId="5B8A01C2" w14:textId="77777777" w:rsidR="00BE7346" w:rsidRDefault="00BE7346" w:rsidP="00BE734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Salvator</w:t>
            </w:r>
          </w:p>
          <w:p w14:paraId="76E21715" w14:textId="77777777" w:rsidR="00BE7346" w:rsidRDefault="00BE7346" w:rsidP="00BE7346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58724BF0" w14:textId="77777777" w:rsidR="00BE7346" w:rsidRPr="007635CC" w:rsidRDefault="00BE7346" w:rsidP="00BE73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Echipa căutare-salvare nr.2 a Schimbului de serviciu al </w:t>
            </w:r>
            <w:proofErr w:type="spellStart"/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</w:t>
            </w:r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căutare-salvare nr.1</w:t>
            </w:r>
          </w:p>
          <w:p w14:paraId="33D81593" w14:textId="77777777" w:rsidR="00BE7346" w:rsidRDefault="00BE7346" w:rsidP="00BE734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Chișinău,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str.Alba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Iulia 75/3</w:t>
            </w:r>
          </w:p>
          <w:p w14:paraId="5A9C8494" w14:textId="77777777" w:rsidR="00BE7346" w:rsidRDefault="00BE7346" w:rsidP="00BE7346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4196F6A9" w14:textId="03C064A6" w:rsidR="00BE7346" w:rsidRPr="00236653" w:rsidRDefault="00BE7346" w:rsidP="00BE734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Executarea lucrărilor de salvare la </w:t>
            </w:r>
            <w:proofErr w:type="spellStart"/>
            <w:r w:rsidRPr="002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înălţime</w:t>
            </w:r>
            <w:proofErr w:type="spellEnd"/>
            <w:r w:rsidRPr="002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în condiții specifice, menținerea utilajului și echipamentului în stare de pregătire pentru acțiuni de lichidare a situațiilor excepționale.</w:t>
            </w:r>
          </w:p>
        </w:tc>
        <w:tc>
          <w:tcPr>
            <w:tcW w:w="2836" w:type="dxa"/>
          </w:tcPr>
          <w:p w14:paraId="06E1E948" w14:textId="77777777" w:rsidR="00BE7346" w:rsidRDefault="00BE7346" w:rsidP="00BE7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30.03.2026</w:t>
            </w:r>
            <w:r w:rsidRPr="002C078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</w:t>
            </w:r>
            <w:r w:rsidRPr="002C078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6</w:t>
            </w:r>
            <w:r w:rsidRPr="002C078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57818384" w14:textId="77777777" w:rsidR="00BE7346" w:rsidRDefault="00BE7346" w:rsidP="00BE7346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23BF32BE" w14:textId="77777777" w:rsidR="00BE7346" w:rsidRPr="00CF5A88" w:rsidRDefault="00BE7346" w:rsidP="00BE734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regională</w:t>
            </w:r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căutare-salvare nr.1</w:t>
            </w:r>
          </w:p>
          <w:p w14:paraId="790A76B7" w14:textId="77777777" w:rsidR="00BE7346" w:rsidRDefault="00BE7346" w:rsidP="00BE734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1794690" w14:textId="77777777" w:rsidR="00BE7346" w:rsidRDefault="00BE7346" w:rsidP="00BE734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Chișinău,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str.Alba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Iulia 75/3</w:t>
            </w:r>
          </w:p>
          <w:p w14:paraId="4494D45C" w14:textId="77777777" w:rsidR="00BE7346" w:rsidRPr="003870AC" w:rsidRDefault="00BE7346" w:rsidP="00BE734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1CA3A34B" w14:textId="77777777" w:rsidR="00BE7346" w:rsidRDefault="00BE7346" w:rsidP="00BE73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Rusu</w:t>
            </w:r>
            <w:r w:rsidRPr="008E0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 w:rsidRPr="008E06C5">
              <w:rPr>
                <w:rFonts w:ascii="Times New Roman" w:hAnsi="Times New Roman"/>
                <w:sz w:val="24"/>
                <w:szCs w:val="24"/>
                <w:lang w:val="ro-RO"/>
              </w:rPr>
              <w:t>(022) 71-91-79</w:t>
            </w:r>
          </w:p>
          <w:p w14:paraId="1E9F3BCB" w14:textId="77777777" w:rsidR="00BE7346" w:rsidRPr="00EA27DE" w:rsidRDefault="00BE7346" w:rsidP="00BE734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</w:tr>
      <w:tr w:rsidR="00BE7346" w:rsidRPr="003635EF" w14:paraId="52CEB338" w14:textId="77777777" w:rsidTr="00172D62">
        <w:tc>
          <w:tcPr>
            <w:tcW w:w="2410" w:type="dxa"/>
          </w:tcPr>
          <w:p w14:paraId="5EBE481A" w14:textId="77777777" w:rsidR="00BE7346" w:rsidRDefault="00BE7346" w:rsidP="00BE734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Pompier</w:t>
            </w:r>
          </w:p>
          <w:p w14:paraId="3E38059A" w14:textId="44E108B4" w:rsidR="00BE7346" w:rsidRDefault="00BE7346" w:rsidP="00BE734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temporar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vacantă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544" w:type="dxa"/>
          </w:tcPr>
          <w:p w14:paraId="0817B384" w14:textId="77777777" w:rsidR="00BE7346" w:rsidRPr="007635CC" w:rsidRDefault="00BE7346" w:rsidP="00BE73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Echipa intervenţii la incendii a Schimbului de serviciu al </w:t>
            </w:r>
            <w:proofErr w:type="spellStart"/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</w:t>
            </w:r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căutare-salvare nr.1</w:t>
            </w:r>
          </w:p>
          <w:p w14:paraId="104E856E" w14:textId="77777777" w:rsidR="00BE7346" w:rsidRDefault="00BE7346" w:rsidP="00BE734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Chișinău,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str.Alba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Iulia 75/3</w:t>
            </w:r>
          </w:p>
          <w:p w14:paraId="063BC5FB" w14:textId="77777777" w:rsidR="00BE7346" w:rsidRDefault="00BE7346" w:rsidP="00BE7346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2F618276" w14:textId="77777777" w:rsidR="00BE7346" w:rsidRPr="00236653" w:rsidRDefault="00BE7346" w:rsidP="00BE73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Intervenţia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nemijlocită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</w:t>
            </w:r>
            <w:r w:rsidRPr="002366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ţii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urgenţă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precum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menținerea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stare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permanentă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tehnicii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intervenţie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lichidarea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incendiilor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consecinţelor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situaţiilor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urgență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excepţionale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E26EA47" w14:textId="77777777" w:rsidR="00BE7346" w:rsidRPr="00236653" w:rsidRDefault="00BE7346" w:rsidP="00BE734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836" w:type="dxa"/>
          </w:tcPr>
          <w:p w14:paraId="4AD6B6DE" w14:textId="77777777" w:rsidR="00BE7346" w:rsidRDefault="00BE7346" w:rsidP="00BE7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30.03.2026</w:t>
            </w:r>
            <w:r w:rsidRPr="002C078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</w:t>
            </w:r>
            <w:r w:rsidRPr="002C078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6</w:t>
            </w:r>
            <w:r w:rsidRPr="002C078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75F67331" w14:textId="77777777" w:rsidR="00BE7346" w:rsidRDefault="00BE7346" w:rsidP="00BE7346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2A323FDC" w14:textId="77777777" w:rsidR="00BE7346" w:rsidRPr="00CF5A88" w:rsidRDefault="00BE7346" w:rsidP="00BE734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regională</w:t>
            </w:r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căutare-salvare nr.1</w:t>
            </w:r>
          </w:p>
          <w:p w14:paraId="64C8B343" w14:textId="77777777" w:rsidR="00BE7346" w:rsidRDefault="00BE7346" w:rsidP="00BE734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291F11A" w14:textId="77777777" w:rsidR="00BE7346" w:rsidRDefault="00BE7346" w:rsidP="00BE734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Chișinău,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str.Alba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Iulia 75/3</w:t>
            </w:r>
          </w:p>
          <w:p w14:paraId="33DB2B2B" w14:textId="77777777" w:rsidR="00BE7346" w:rsidRPr="003870AC" w:rsidRDefault="00BE7346" w:rsidP="00BE734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7A13D75A" w14:textId="77777777" w:rsidR="00BE7346" w:rsidRDefault="00BE7346" w:rsidP="00BE73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Rusu</w:t>
            </w:r>
            <w:r w:rsidRPr="008E0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 w:rsidRPr="008E06C5">
              <w:rPr>
                <w:rFonts w:ascii="Times New Roman" w:hAnsi="Times New Roman"/>
                <w:sz w:val="24"/>
                <w:szCs w:val="24"/>
                <w:lang w:val="ro-RO"/>
              </w:rPr>
              <w:t>(022) 71-91-79</w:t>
            </w:r>
          </w:p>
          <w:p w14:paraId="0AAE10FF" w14:textId="77777777" w:rsidR="00BE7346" w:rsidRPr="00CF5A88" w:rsidRDefault="00BE7346" w:rsidP="00BE734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236653" w:rsidRPr="003635EF" w14:paraId="366C5B12" w14:textId="77777777" w:rsidTr="00172D62">
        <w:tc>
          <w:tcPr>
            <w:tcW w:w="2410" w:type="dxa"/>
          </w:tcPr>
          <w:p w14:paraId="4D394A78" w14:textId="77777777" w:rsidR="00236653" w:rsidRDefault="00236653" w:rsidP="002366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Pompier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scafandru</w:t>
            </w:r>
            <w:proofErr w:type="spellEnd"/>
          </w:p>
          <w:p w14:paraId="29EABBFF" w14:textId="77777777" w:rsidR="00236653" w:rsidRDefault="00236653" w:rsidP="002366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funcţii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vacante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14:paraId="2D3AEB19" w14:textId="77777777" w:rsidR="00236653" w:rsidRDefault="00236653" w:rsidP="002366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42CADE8" w14:textId="77777777" w:rsidR="00236653" w:rsidRDefault="00236653" w:rsidP="002366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4859E02B" w14:textId="77777777" w:rsidR="00236653" w:rsidRDefault="00236653" w:rsidP="002366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Ungheni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Nisporeni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Ungheni</w:t>
            </w:r>
          </w:p>
          <w:p w14:paraId="3AF9B367" w14:textId="77777777" w:rsidR="00236653" w:rsidRDefault="00236653" w:rsidP="002366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189804" w14:textId="186451D5" w:rsidR="00236653" w:rsidRDefault="00236653" w:rsidP="00236653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Ungheni, str. A. Plămădeală, nr. 96</w:t>
            </w:r>
          </w:p>
        </w:tc>
        <w:tc>
          <w:tcPr>
            <w:tcW w:w="3118" w:type="dxa"/>
          </w:tcPr>
          <w:p w14:paraId="478C9929" w14:textId="6DD76290" w:rsidR="00236653" w:rsidRPr="00236653" w:rsidRDefault="00236653" w:rsidP="00236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Îndeplinirea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lucrărilor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salvare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lichidare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consecințelor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situațiilor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urgență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excepționale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medii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acvatice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precum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menținerea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stare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permanentă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tehnicii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utilajului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intervenție</w:t>
            </w:r>
            <w:proofErr w:type="spellEnd"/>
            <w:r w:rsidRPr="002366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836" w:type="dxa"/>
          </w:tcPr>
          <w:p w14:paraId="607950C8" w14:textId="77777777" w:rsidR="00236653" w:rsidRDefault="00236653" w:rsidP="00236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30.03.2026</w:t>
            </w:r>
            <w:r w:rsidRPr="002C078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</w:t>
            </w:r>
            <w:r w:rsidRPr="002C078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6</w:t>
            </w:r>
            <w:r w:rsidRPr="002C078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77DC8D36" w14:textId="77777777" w:rsidR="00236653" w:rsidRDefault="00236653" w:rsidP="00236653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43F9195A" w14:textId="77777777" w:rsidR="00236653" w:rsidRDefault="00236653" w:rsidP="002366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Ungheni</w:t>
            </w:r>
          </w:p>
          <w:p w14:paraId="464E7905" w14:textId="77777777" w:rsidR="00236653" w:rsidRDefault="00236653" w:rsidP="002366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Ungheni, str. A. Plămădeală, nr. 96</w:t>
            </w:r>
          </w:p>
          <w:p w14:paraId="4B85A12A" w14:textId="77777777" w:rsidR="00236653" w:rsidRDefault="00236653" w:rsidP="002366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225038" w14:textId="608494C2" w:rsidR="00236653" w:rsidRPr="00CF5A88" w:rsidRDefault="00236653" w:rsidP="0023665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Iulian, tel. 068867711</w:t>
            </w:r>
          </w:p>
        </w:tc>
      </w:tr>
      <w:tr w:rsidR="00236653" w:rsidRPr="003635EF" w14:paraId="6F2939CF" w14:textId="77777777" w:rsidTr="00172D62">
        <w:tc>
          <w:tcPr>
            <w:tcW w:w="2410" w:type="dxa"/>
          </w:tcPr>
          <w:p w14:paraId="5BA422EE" w14:textId="77777777" w:rsidR="00236653" w:rsidRDefault="00236653" w:rsidP="002366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Salvator</w:t>
            </w:r>
          </w:p>
          <w:p w14:paraId="42DCFA66" w14:textId="77777777" w:rsidR="00236653" w:rsidRPr="00D45B66" w:rsidRDefault="00236653" w:rsidP="00236653">
            <w:pPr>
              <w:pStyle w:val="a6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D45B6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D45B6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3B67E335" w14:textId="327EF126" w:rsidR="00236653" w:rsidRDefault="00236653" w:rsidP="002366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5B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Permis de conducere de categoria „C”</w:t>
            </w:r>
          </w:p>
        </w:tc>
        <w:tc>
          <w:tcPr>
            <w:tcW w:w="3544" w:type="dxa"/>
          </w:tcPr>
          <w:p w14:paraId="4AF60D54" w14:textId="77777777" w:rsidR="00236653" w:rsidRDefault="00236653" w:rsidP="002366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Călărași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Călărași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Ungheni</w:t>
            </w:r>
          </w:p>
          <w:p w14:paraId="1B844817" w14:textId="5C6A3724" w:rsidR="00236653" w:rsidRDefault="00236653" w:rsidP="00236653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Călăraşi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Toma Ciorbă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15</w:t>
            </w:r>
          </w:p>
        </w:tc>
        <w:tc>
          <w:tcPr>
            <w:tcW w:w="3118" w:type="dxa"/>
          </w:tcPr>
          <w:p w14:paraId="3CCE5A0C" w14:textId="32389416" w:rsidR="00236653" w:rsidRPr="00236653" w:rsidRDefault="00236653" w:rsidP="002366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Asigurarea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menţinerii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tehnicii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speciale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intervenţie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în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stare de 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pregătire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permanentă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acţiuni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lichidare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a</w:t>
            </w:r>
            <w:proofErr w:type="gram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incendiilor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sau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altor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situaţii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excepţionale</w:t>
            </w:r>
            <w:proofErr w:type="spellEnd"/>
            <w:r w:rsidRPr="0023665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836" w:type="dxa"/>
          </w:tcPr>
          <w:p w14:paraId="291CED83" w14:textId="77777777" w:rsidR="00236653" w:rsidRDefault="00236653" w:rsidP="00236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30.03.2026</w:t>
            </w:r>
            <w:r w:rsidRPr="002C078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</w:t>
            </w:r>
            <w:r w:rsidRPr="002C078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6</w:t>
            </w:r>
            <w:r w:rsidRPr="002C078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536140F8" w14:textId="77777777" w:rsidR="00236653" w:rsidRDefault="00236653" w:rsidP="00236653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3B24E600" w14:textId="77777777" w:rsidR="00236653" w:rsidRDefault="00236653" w:rsidP="002366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Ungheni</w:t>
            </w:r>
          </w:p>
          <w:p w14:paraId="119872EE" w14:textId="77777777" w:rsidR="00236653" w:rsidRDefault="00236653" w:rsidP="002366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Ungheni, str. A. Plămădeală, nr. 96</w:t>
            </w:r>
          </w:p>
          <w:p w14:paraId="207DE1A4" w14:textId="77777777" w:rsidR="00236653" w:rsidRDefault="00236653" w:rsidP="002366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06564A" w14:textId="18460781" w:rsidR="00236653" w:rsidRPr="00CF5A88" w:rsidRDefault="00236653" w:rsidP="0023665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Iulian, tel. 068867711</w:t>
            </w:r>
          </w:p>
        </w:tc>
      </w:tr>
      <w:tr w:rsidR="0045568C" w:rsidRPr="003635EF" w14:paraId="2211EE36" w14:textId="77777777" w:rsidTr="00172D62">
        <w:tc>
          <w:tcPr>
            <w:tcW w:w="2410" w:type="dxa"/>
          </w:tcPr>
          <w:p w14:paraId="6F6A688B" w14:textId="1DA069D1" w:rsidR="0045568C" w:rsidRDefault="0045568C" w:rsidP="004556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02E0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Pompier </w:t>
            </w:r>
          </w:p>
        </w:tc>
        <w:tc>
          <w:tcPr>
            <w:tcW w:w="3544" w:type="dxa"/>
          </w:tcPr>
          <w:p w14:paraId="2E083EDC" w14:textId="77777777" w:rsidR="0045568C" w:rsidRPr="00FD02E0" w:rsidRDefault="0045568C" w:rsidP="004556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2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 w:rsidRPr="00FD02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FD02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</w:t>
            </w:r>
            <w:proofErr w:type="spellStart"/>
            <w:r w:rsidRPr="00FD02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Ştefan</w:t>
            </w:r>
            <w:proofErr w:type="spellEnd"/>
            <w:r w:rsidRPr="00FD02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Vodă a </w:t>
            </w:r>
            <w:proofErr w:type="spellStart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Secţiei</w:t>
            </w:r>
            <w:proofErr w:type="spellEnd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excepţionale</w:t>
            </w:r>
            <w:proofErr w:type="spellEnd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Ştefan </w:t>
            </w:r>
            <w:proofErr w:type="spellStart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Vodă</w:t>
            </w:r>
            <w:proofErr w:type="spellEnd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Direcţiei</w:t>
            </w:r>
            <w:proofErr w:type="spellEnd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regionale</w:t>
            </w:r>
            <w:proofErr w:type="spellEnd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excepţionale</w:t>
            </w:r>
            <w:proofErr w:type="spellEnd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Căuşeni</w:t>
            </w:r>
            <w:proofErr w:type="spellEnd"/>
            <w:r w:rsidRPr="00FD02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D603FCA" w14:textId="77777777" w:rsidR="0045568C" w:rsidRPr="00FD02E0" w:rsidRDefault="0045568C" w:rsidP="004556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39986D" w14:textId="407BCEE5" w:rsidR="0045568C" w:rsidRDefault="0045568C" w:rsidP="004556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2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 w:rsidRPr="00FD02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Ştefan</w:t>
            </w:r>
            <w:proofErr w:type="spellEnd"/>
            <w:r w:rsidRPr="00FD02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Vodă , str. </w:t>
            </w:r>
            <w:proofErr w:type="spellStart"/>
            <w:r w:rsidRPr="00FD02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FD02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nr.23</w:t>
            </w:r>
          </w:p>
        </w:tc>
        <w:tc>
          <w:tcPr>
            <w:tcW w:w="3118" w:type="dxa"/>
          </w:tcPr>
          <w:p w14:paraId="1C997839" w14:textId="40FB7DE3" w:rsidR="0045568C" w:rsidRPr="00236653" w:rsidRDefault="0045568C" w:rsidP="004556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Intervenţia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nemijlocită la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situaţiii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urgenţă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precum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menţinerea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stare permanentă de pregătire a tehnicii de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intervenţie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 lichidarea incendiilor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consecinţelor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situaţiilor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urgenţă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excepţionale</w:t>
            </w:r>
            <w:proofErr w:type="spellEnd"/>
            <w:r w:rsidRPr="009720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2836" w:type="dxa"/>
          </w:tcPr>
          <w:p w14:paraId="6577D9FF" w14:textId="77777777" w:rsidR="0045568C" w:rsidRDefault="0045568C" w:rsidP="00455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30.03.2026</w:t>
            </w:r>
            <w:r w:rsidRPr="002C078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</w:t>
            </w:r>
            <w:r w:rsidRPr="002C078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6</w:t>
            </w:r>
            <w:r w:rsidRPr="002C078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46A5E864" w14:textId="77777777" w:rsidR="0045568C" w:rsidRDefault="0045568C" w:rsidP="0045568C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009B9128" w14:textId="77777777" w:rsidR="0045568C" w:rsidRPr="00FD02E0" w:rsidRDefault="0045568C" w:rsidP="0045568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D02E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 w:rsidRPr="00FD02E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FD02E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regionale </w:t>
            </w:r>
            <w:proofErr w:type="spellStart"/>
            <w:r w:rsidRPr="00FD02E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FD02E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D02E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FD02E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D02E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 w:rsidRPr="00FD02E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6B1C5A0F" w14:textId="77777777" w:rsidR="0045568C" w:rsidRDefault="0045568C" w:rsidP="0045568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D02E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or. </w:t>
            </w:r>
            <w:proofErr w:type="spellStart"/>
            <w:r w:rsidRPr="00FD02E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 w:rsidRPr="00FD02E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Mihail Kogălniceanu, 11</w:t>
            </w:r>
          </w:p>
          <w:p w14:paraId="39B7E9F0" w14:textId="77777777" w:rsidR="0045568C" w:rsidRPr="00FD02E0" w:rsidRDefault="0045568C" w:rsidP="0045568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F965E33" w14:textId="77777777" w:rsidR="0045568C" w:rsidRPr="00FD02E0" w:rsidRDefault="0045568C" w:rsidP="0045568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D02E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65D11B51" w14:textId="2EDBDA24" w:rsidR="0045568C" w:rsidRDefault="0045568C" w:rsidP="004556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2E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Viorica </w:t>
            </w:r>
            <w:proofErr w:type="spellStart"/>
            <w:r w:rsidRPr="00FD02E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Iliev</w:t>
            </w:r>
            <w:proofErr w:type="spellEnd"/>
            <w:r w:rsidRPr="00FD02E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(0243) 29070</w:t>
            </w:r>
          </w:p>
        </w:tc>
      </w:tr>
    </w:tbl>
    <w:p w14:paraId="5BA89F68" w14:textId="77777777" w:rsidR="00236653" w:rsidRDefault="00236653" w:rsidP="0045568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sectPr w:rsidR="00236653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2F"/>
    <w:rsid w:val="000357A8"/>
    <w:rsid w:val="00035D8E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3E89"/>
    <w:rsid w:val="000B407B"/>
    <w:rsid w:val="000B5123"/>
    <w:rsid w:val="000B5D79"/>
    <w:rsid w:val="000B639F"/>
    <w:rsid w:val="000B687C"/>
    <w:rsid w:val="000B6E2C"/>
    <w:rsid w:val="000C043C"/>
    <w:rsid w:val="000C0B5E"/>
    <w:rsid w:val="000C1DB1"/>
    <w:rsid w:val="000C59BA"/>
    <w:rsid w:val="000C73C1"/>
    <w:rsid w:val="000D07F2"/>
    <w:rsid w:val="000D116B"/>
    <w:rsid w:val="000D4C84"/>
    <w:rsid w:val="000D4D50"/>
    <w:rsid w:val="000D5744"/>
    <w:rsid w:val="000D5C98"/>
    <w:rsid w:val="000D7B3E"/>
    <w:rsid w:val="000E04DE"/>
    <w:rsid w:val="000E12BC"/>
    <w:rsid w:val="000E37D3"/>
    <w:rsid w:val="000E4CA3"/>
    <w:rsid w:val="000E5B2A"/>
    <w:rsid w:val="000E6B7E"/>
    <w:rsid w:val="000F26DC"/>
    <w:rsid w:val="000F2A07"/>
    <w:rsid w:val="000F30A7"/>
    <w:rsid w:val="000F4E78"/>
    <w:rsid w:val="0010035A"/>
    <w:rsid w:val="00100B43"/>
    <w:rsid w:val="00100E78"/>
    <w:rsid w:val="00100F96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2198"/>
    <w:rsid w:val="00124575"/>
    <w:rsid w:val="00124605"/>
    <w:rsid w:val="00124C14"/>
    <w:rsid w:val="00125628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371E3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59C6"/>
    <w:rsid w:val="00167792"/>
    <w:rsid w:val="001723D0"/>
    <w:rsid w:val="00172409"/>
    <w:rsid w:val="00172D62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7A6"/>
    <w:rsid w:val="001A6894"/>
    <w:rsid w:val="001A6EA7"/>
    <w:rsid w:val="001B06BE"/>
    <w:rsid w:val="001B250C"/>
    <w:rsid w:val="001B2D10"/>
    <w:rsid w:val="001B423F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104"/>
    <w:rsid w:val="001D5BD6"/>
    <w:rsid w:val="001E040A"/>
    <w:rsid w:val="001E1BFC"/>
    <w:rsid w:val="001E351B"/>
    <w:rsid w:val="001E4820"/>
    <w:rsid w:val="001E764F"/>
    <w:rsid w:val="001E7C8E"/>
    <w:rsid w:val="001F21DD"/>
    <w:rsid w:val="001F6B75"/>
    <w:rsid w:val="001F7DD0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36653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06D3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144D"/>
    <w:rsid w:val="002B218F"/>
    <w:rsid w:val="002B219B"/>
    <w:rsid w:val="002B49E8"/>
    <w:rsid w:val="002B5D25"/>
    <w:rsid w:val="002B7005"/>
    <w:rsid w:val="002C157C"/>
    <w:rsid w:val="002C21D2"/>
    <w:rsid w:val="002C2AA3"/>
    <w:rsid w:val="002C2C4B"/>
    <w:rsid w:val="002C35B4"/>
    <w:rsid w:val="002C3A76"/>
    <w:rsid w:val="002C3BEF"/>
    <w:rsid w:val="002C431D"/>
    <w:rsid w:val="002C547C"/>
    <w:rsid w:val="002C7C2D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3094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4A"/>
    <w:rsid w:val="003466B2"/>
    <w:rsid w:val="00347526"/>
    <w:rsid w:val="003509AA"/>
    <w:rsid w:val="00354A8E"/>
    <w:rsid w:val="00355BF7"/>
    <w:rsid w:val="0035776E"/>
    <w:rsid w:val="00357D69"/>
    <w:rsid w:val="003604D5"/>
    <w:rsid w:val="003635EF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235"/>
    <w:rsid w:val="003854C0"/>
    <w:rsid w:val="003854D7"/>
    <w:rsid w:val="00385DBD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1951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011E"/>
    <w:rsid w:val="003E19E3"/>
    <w:rsid w:val="003E2CE7"/>
    <w:rsid w:val="003F24EF"/>
    <w:rsid w:val="003F2AA3"/>
    <w:rsid w:val="0040162B"/>
    <w:rsid w:val="004022E0"/>
    <w:rsid w:val="00402697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5AEA"/>
    <w:rsid w:val="00416BD4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568C"/>
    <w:rsid w:val="00456827"/>
    <w:rsid w:val="00456AEB"/>
    <w:rsid w:val="004600B8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8A7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136F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4F3635"/>
    <w:rsid w:val="00502131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A17E7"/>
    <w:rsid w:val="005A271A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29D2"/>
    <w:rsid w:val="005C396B"/>
    <w:rsid w:val="005C4B77"/>
    <w:rsid w:val="005C53E6"/>
    <w:rsid w:val="005C55B5"/>
    <w:rsid w:val="005C6AAC"/>
    <w:rsid w:val="005D0F47"/>
    <w:rsid w:val="005D1C15"/>
    <w:rsid w:val="005D4120"/>
    <w:rsid w:val="005D4639"/>
    <w:rsid w:val="005D6869"/>
    <w:rsid w:val="005D725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4746"/>
    <w:rsid w:val="0061655A"/>
    <w:rsid w:val="00617316"/>
    <w:rsid w:val="006208C4"/>
    <w:rsid w:val="00620F4F"/>
    <w:rsid w:val="0062152A"/>
    <w:rsid w:val="00621C74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46473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5EB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09E4"/>
    <w:rsid w:val="006A2304"/>
    <w:rsid w:val="006A3B78"/>
    <w:rsid w:val="006A625E"/>
    <w:rsid w:val="006A6EB7"/>
    <w:rsid w:val="006A7EB8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5D4C"/>
    <w:rsid w:val="006E5F8D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5DDF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5A32"/>
    <w:rsid w:val="007564D4"/>
    <w:rsid w:val="00756AE9"/>
    <w:rsid w:val="007577E2"/>
    <w:rsid w:val="0076011F"/>
    <w:rsid w:val="00760A00"/>
    <w:rsid w:val="00761245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17C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4B75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07DFD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374A8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6989"/>
    <w:rsid w:val="00867270"/>
    <w:rsid w:val="0086784F"/>
    <w:rsid w:val="00867A71"/>
    <w:rsid w:val="00867C5C"/>
    <w:rsid w:val="0087066E"/>
    <w:rsid w:val="00870DCC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5A51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62E0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0EEB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16AA9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042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4E9"/>
    <w:rsid w:val="009A4A2D"/>
    <w:rsid w:val="009A65AD"/>
    <w:rsid w:val="009A7BDF"/>
    <w:rsid w:val="009B0755"/>
    <w:rsid w:val="009B21B8"/>
    <w:rsid w:val="009B5494"/>
    <w:rsid w:val="009B6FBC"/>
    <w:rsid w:val="009C32A5"/>
    <w:rsid w:val="009C4BB8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270ED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081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348B"/>
    <w:rsid w:val="00AC5CC8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3929"/>
    <w:rsid w:val="00AE5843"/>
    <w:rsid w:val="00AF13AB"/>
    <w:rsid w:val="00AF1F53"/>
    <w:rsid w:val="00AF3BB1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333"/>
    <w:rsid w:val="00B327F8"/>
    <w:rsid w:val="00B33141"/>
    <w:rsid w:val="00B36761"/>
    <w:rsid w:val="00B40E20"/>
    <w:rsid w:val="00B411EB"/>
    <w:rsid w:val="00B41989"/>
    <w:rsid w:val="00B43408"/>
    <w:rsid w:val="00B440AA"/>
    <w:rsid w:val="00B4413E"/>
    <w:rsid w:val="00B45F82"/>
    <w:rsid w:val="00B47218"/>
    <w:rsid w:val="00B47A2E"/>
    <w:rsid w:val="00B504B7"/>
    <w:rsid w:val="00B52008"/>
    <w:rsid w:val="00B5571D"/>
    <w:rsid w:val="00B5649A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5ECF"/>
    <w:rsid w:val="00B86856"/>
    <w:rsid w:val="00B86FB5"/>
    <w:rsid w:val="00B87AE2"/>
    <w:rsid w:val="00B87F86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346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469E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682"/>
    <w:rsid w:val="00C70E5A"/>
    <w:rsid w:val="00C72128"/>
    <w:rsid w:val="00C731C4"/>
    <w:rsid w:val="00C74AEB"/>
    <w:rsid w:val="00C74E7B"/>
    <w:rsid w:val="00C755F0"/>
    <w:rsid w:val="00C7658D"/>
    <w:rsid w:val="00C76D5B"/>
    <w:rsid w:val="00C778A4"/>
    <w:rsid w:val="00C8133A"/>
    <w:rsid w:val="00C81C4E"/>
    <w:rsid w:val="00C841BB"/>
    <w:rsid w:val="00C85706"/>
    <w:rsid w:val="00C87EE3"/>
    <w:rsid w:val="00C909C6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50C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6C88"/>
    <w:rsid w:val="00CF761C"/>
    <w:rsid w:val="00D00352"/>
    <w:rsid w:val="00D02BB5"/>
    <w:rsid w:val="00D03F16"/>
    <w:rsid w:val="00D1082F"/>
    <w:rsid w:val="00D11099"/>
    <w:rsid w:val="00D13555"/>
    <w:rsid w:val="00D13639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0E66"/>
    <w:rsid w:val="00D31F3E"/>
    <w:rsid w:val="00D322DA"/>
    <w:rsid w:val="00D32B7F"/>
    <w:rsid w:val="00D3339E"/>
    <w:rsid w:val="00D35323"/>
    <w:rsid w:val="00D35E00"/>
    <w:rsid w:val="00D35EA6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247B"/>
    <w:rsid w:val="00D637A1"/>
    <w:rsid w:val="00D6478F"/>
    <w:rsid w:val="00D656BD"/>
    <w:rsid w:val="00D658B8"/>
    <w:rsid w:val="00D659FE"/>
    <w:rsid w:val="00D66302"/>
    <w:rsid w:val="00D7047D"/>
    <w:rsid w:val="00D71195"/>
    <w:rsid w:val="00D72F12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5240"/>
    <w:rsid w:val="00D965C3"/>
    <w:rsid w:val="00D969AA"/>
    <w:rsid w:val="00D96D84"/>
    <w:rsid w:val="00D96F16"/>
    <w:rsid w:val="00DA12A4"/>
    <w:rsid w:val="00DA22A1"/>
    <w:rsid w:val="00DA251B"/>
    <w:rsid w:val="00DA4E96"/>
    <w:rsid w:val="00DA570C"/>
    <w:rsid w:val="00DA64DD"/>
    <w:rsid w:val="00DA6FD2"/>
    <w:rsid w:val="00DA7F8F"/>
    <w:rsid w:val="00DB195D"/>
    <w:rsid w:val="00DB1BF3"/>
    <w:rsid w:val="00DB2465"/>
    <w:rsid w:val="00DB32E8"/>
    <w:rsid w:val="00DB4C51"/>
    <w:rsid w:val="00DB64A6"/>
    <w:rsid w:val="00DB6519"/>
    <w:rsid w:val="00DC08BF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2DBE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974"/>
    <w:rsid w:val="00E17D84"/>
    <w:rsid w:val="00E20B80"/>
    <w:rsid w:val="00E21674"/>
    <w:rsid w:val="00E23637"/>
    <w:rsid w:val="00E23748"/>
    <w:rsid w:val="00E23AD6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1C25"/>
    <w:rsid w:val="00E62074"/>
    <w:rsid w:val="00E626A9"/>
    <w:rsid w:val="00E66F87"/>
    <w:rsid w:val="00E67558"/>
    <w:rsid w:val="00E67FE3"/>
    <w:rsid w:val="00E70691"/>
    <w:rsid w:val="00E7090F"/>
    <w:rsid w:val="00E7245A"/>
    <w:rsid w:val="00E72DF8"/>
    <w:rsid w:val="00E732EC"/>
    <w:rsid w:val="00E75042"/>
    <w:rsid w:val="00E75965"/>
    <w:rsid w:val="00E76B33"/>
    <w:rsid w:val="00E76C5F"/>
    <w:rsid w:val="00E77E7A"/>
    <w:rsid w:val="00E82167"/>
    <w:rsid w:val="00E84AB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B6CF6"/>
    <w:rsid w:val="00EC01BB"/>
    <w:rsid w:val="00EC02CF"/>
    <w:rsid w:val="00EC17BF"/>
    <w:rsid w:val="00EC2224"/>
    <w:rsid w:val="00EC3163"/>
    <w:rsid w:val="00EC352F"/>
    <w:rsid w:val="00EC4040"/>
    <w:rsid w:val="00EC7BAA"/>
    <w:rsid w:val="00ED078D"/>
    <w:rsid w:val="00ED0F2D"/>
    <w:rsid w:val="00ED0FE0"/>
    <w:rsid w:val="00ED1364"/>
    <w:rsid w:val="00ED17EC"/>
    <w:rsid w:val="00ED2344"/>
    <w:rsid w:val="00ED2616"/>
    <w:rsid w:val="00ED5B04"/>
    <w:rsid w:val="00ED7C3F"/>
    <w:rsid w:val="00EE0EBD"/>
    <w:rsid w:val="00EE153F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44C1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76AC7"/>
    <w:rsid w:val="00F81570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294D"/>
    <w:rsid w:val="00FB3318"/>
    <w:rsid w:val="00FB3971"/>
    <w:rsid w:val="00FB3BAB"/>
    <w:rsid w:val="00FB405D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B3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a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1">
    <w:name w:val="Абзац списка2"/>
    <w:basedOn w:val="a"/>
    <w:rsid w:val="007055EF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B32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12</cp:revision>
  <dcterms:created xsi:type="dcterms:W3CDTF">2026-03-23T15:47:00Z</dcterms:created>
  <dcterms:modified xsi:type="dcterms:W3CDTF">2026-03-23T15:59:00Z</dcterms:modified>
</cp:coreProperties>
</file>