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688F1908" w:rsidR="00D71195" w:rsidRPr="008E410A" w:rsidRDefault="00B63740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317E4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9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577C4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9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615F9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Informaţia cu privire la condiţiile de ocupare a funcţiilor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Chişinău, strada Gheorghe Asachi nr.69, anunţă lista funcţiilor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ilor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anunţate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funcţiei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1AC8507D" w14:textId="1952F3C6" w:rsidR="00B63740" w:rsidRPr="001519FB" w:rsidRDefault="004418F4" w:rsidP="00B63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</w:t>
      </w:r>
      <w:r w:rsidR="00B63740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. </w:t>
      </w:r>
      <w:r w:rsidR="00B63740"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 publice cu statut special vacante de nivel ierarhic profesional B02</w:t>
      </w:r>
      <w:r w:rsidR="00B63740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="00B6374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(corp de ofiţeri)</w:t>
      </w:r>
    </w:p>
    <w:p w14:paraId="11C48449" w14:textId="77777777" w:rsidR="00B63740" w:rsidRDefault="00B63740" w:rsidP="00B63740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(imediat superioară funcţiei de nivel B03)</w:t>
      </w:r>
    </w:p>
    <w:p w14:paraId="3B1392D3" w14:textId="77777777" w:rsidR="00B63740" w:rsidRPr="00851217" w:rsidRDefault="00B63740" w:rsidP="00B63740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 minime obligatorii cumulative pentru ocuparea funcţiei publice cu statut special vacante:</w:t>
      </w:r>
    </w:p>
    <w:p w14:paraId="78F48C3B" w14:textId="77777777" w:rsidR="00B63740" w:rsidRDefault="00B63740" w:rsidP="00B6374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cerinţele specifice din fişa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puţin 1 an vechime în funcţia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>3) să aibă cel puţin 1 an experienţă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deţină studii superioare de licenţă cu diploma/echivalente corespunzător domeniului de specialitate; </w:t>
      </w:r>
    </w:p>
    <w:p w14:paraId="5B80F26B" w14:textId="1E5EB864" w:rsidR="00B63740" w:rsidRPr="00B36761" w:rsidRDefault="00B63740" w:rsidP="00B6374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>5) să fi absolvit un curs de perfecţionare/specializare în domeniul de specialitate în cadrul instituţiilor de învăţămînt ale Ministerului Afacerilor Interne sau alte instituţii de învăţămînt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>6) să nu se afle în perioada efectuării anchetei de serviciu sau sub urmărire penală şi să nu fie în perioada acţiunii unei sancţiuni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>7) să fi obţinut în urma evaluării anuale a performanţelor profesionale calificativul „foarte bine” la ultima evaluare sau calificativul „bine” la ultimele două evaluări</w:t>
      </w: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562"/>
        <w:gridCol w:w="1985"/>
        <w:gridCol w:w="3685"/>
        <w:gridCol w:w="3118"/>
        <w:gridCol w:w="2694"/>
        <w:gridCol w:w="3260"/>
      </w:tblGrid>
      <w:tr w:rsidR="001B4E73" w:rsidRPr="00317E45" w14:paraId="27EDE856" w14:textId="77777777" w:rsidTr="00B5059B">
        <w:tc>
          <w:tcPr>
            <w:tcW w:w="562" w:type="dxa"/>
          </w:tcPr>
          <w:p w14:paraId="622A1B0E" w14:textId="77777777" w:rsidR="001B4E73" w:rsidRPr="004324DF" w:rsidRDefault="001B4E73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985" w:type="dxa"/>
          </w:tcPr>
          <w:p w14:paraId="045CC1B4" w14:textId="77777777" w:rsidR="001B4E73" w:rsidRPr="004324DF" w:rsidRDefault="001B4E73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 publică cu statut special vacantă</w:t>
            </w:r>
          </w:p>
        </w:tc>
        <w:tc>
          <w:tcPr>
            <w:tcW w:w="3685" w:type="dxa"/>
          </w:tcPr>
          <w:p w14:paraId="757FD328" w14:textId="77777777" w:rsidR="001B4E73" w:rsidRPr="004324DF" w:rsidRDefault="001B4E73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43D48B49" w14:textId="77777777" w:rsidR="001B4E73" w:rsidRPr="004324DF" w:rsidRDefault="001B4E73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4BF03CC5" w14:textId="77777777" w:rsidR="001B4E73" w:rsidRPr="004324DF" w:rsidRDefault="001B4E73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260" w:type="dxa"/>
          </w:tcPr>
          <w:p w14:paraId="5A5835D2" w14:textId="77777777" w:rsidR="001B4E73" w:rsidRPr="004E4F81" w:rsidRDefault="001B4E73" w:rsidP="0071274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 responsabilă de administrarea funcţiei vacante</w:t>
            </w:r>
          </w:p>
          <w:p w14:paraId="0515947B" w14:textId="77777777" w:rsidR="001B4E73" w:rsidRPr="0038171A" w:rsidRDefault="001B4E73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537FC" w:rsidRPr="00193E0A" w14:paraId="68A90F0C" w14:textId="77777777" w:rsidTr="00B5059B">
        <w:tc>
          <w:tcPr>
            <w:tcW w:w="562" w:type="dxa"/>
          </w:tcPr>
          <w:p w14:paraId="6CF6E0D0" w14:textId="77777777" w:rsidR="000537FC" w:rsidRPr="00174745" w:rsidRDefault="000537FC" w:rsidP="00053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</w:tcPr>
          <w:p w14:paraId="7912D86E" w14:textId="49BDF028" w:rsidR="000537FC" w:rsidRPr="00B63740" w:rsidRDefault="000537FC" w:rsidP="000537FC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 superior</w:t>
            </w:r>
          </w:p>
        </w:tc>
        <w:tc>
          <w:tcPr>
            <w:tcW w:w="3685" w:type="dxa"/>
          </w:tcPr>
          <w:p w14:paraId="534328EA" w14:textId="77777777" w:rsidR="000537FC" w:rsidRPr="000537FC" w:rsidRDefault="000537FC" w:rsidP="000537F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3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finanțe al Direcţiei regionale căutare-salvare nr.2 </w:t>
            </w:r>
          </w:p>
          <w:p w14:paraId="52857B2A" w14:textId="77777777" w:rsidR="000537FC" w:rsidRPr="000537FC" w:rsidRDefault="000537FC" w:rsidP="000537F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54F6E1" w14:textId="65D2D226" w:rsidR="000537FC" w:rsidRPr="000537FC" w:rsidRDefault="000537FC" w:rsidP="00053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37FC">
              <w:rPr>
                <w:rFonts w:ascii="Times New Roman" w:eastAsia="Batang" w:hAnsi="Times New Roman"/>
                <w:sz w:val="24"/>
                <w:szCs w:val="24"/>
                <w:lang w:val="ro-RO"/>
              </w:rPr>
              <w:t>mun. Bălţi,  str. Moscovei, nr. 1</w:t>
            </w:r>
          </w:p>
        </w:tc>
        <w:tc>
          <w:tcPr>
            <w:tcW w:w="3118" w:type="dxa"/>
          </w:tcPr>
          <w:p w14:paraId="1A8FCF36" w14:textId="63D4D81D" w:rsidR="000537FC" w:rsidRPr="000537FC" w:rsidRDefault="000537FC" w:rsidP="000537FC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7FC">
              <w:rPr>
                <w:rFonts w:ascii="Times New Roman" w:hAnsi="Times New Roman"/>
                <w:sz w:val="20"/>
                <w:szCs w:val="20"/>
                <w:lang w:val="en-US"/>
              </w:rPr>
              <w:t>Realizarea evidenţei contabile a circulaţiei bunurilor materiale, formarea şi menţinerea nivelul său profesionist în vederea realizării optime a sarcinilor Serviciului.</w:t>
            </w:r>
          </w:p>
        </w:tc>
        <w:tc>
          <w:tcPr>
            <w:tcW w:w="2694" w:type="dxa"/>
          </w:tcPr>
          <w:p w14:paraId="2FD9C2D1" w14:textId="77777777" w:rsidR="000537FC" w:rsidRPr="000537FC" w:rsidRDefault="000537FC" w:rsidP="000537FC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MD"/>
              </w:rPr>
            </w:pPr>
            <w:r w:rsidRPr="000537FC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13.10.2025,  ora 16</w:t>
            </w:r>
            <w:r w:rsidRPr="000537FC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MD"/>
              </w:rPr>
              <w:t>00</w:t>
            </w:r>
          </w:p>
          <w:p w14:paraId="01513B51" w14:textId="77777777" w:rsidR="000537FC" w:rsidRPr="000537FC" w:rsidRDefault="000537FC" w:rsidP="000537F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14:paraId="5013A6AA" w14:textId="77777777" w:rsidR="000537FC" w:rsidRPr="000537FC" w:rsidRDefault="000537FC" w:rsidP="000537FC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537FC">
              <w:rPr>
                <w:rFonts w:ascii="Times New Roman" w:hAnsi="Times New Roman"/>
                <w:sz w:val="24"/>
                <w:szCs w:val="24"/>
                <w:lang w:val="ro-MD"/>
              </w:rPr>
              <w:t>Direcției regionale căutare-salvare nr.2</w:t>
            </w:r>
          </w:p>
          <w:p w14:paraId="1CEDA053" w14:textId="77777777" w:rsidR="000537FC" w:rsidRPr="000537FC" w:rsidRDefault="000537FC" w:rsidP="000537FC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632C5E73" w14:textId="77777777" w:rsidR="000537FC" w:rsidRPr="000537FC" w:rsidRDefault="000537FC" w:rsidP="000537FC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537FC">
              <w:rPr>
                <w:rFonts w:ascii="Times New Roman" w:hAnsi="Times New Roman"/>
                <w:sz w:val="24"/>
                <w:szCs w:val="24"/>
                <w:lang w:val="ro-MD"/>
              </w:rPr>
              <w:t>mun. Bălți, str. Moscovei, nr.1</w:t>
            </w:r>
          </w:p>
          <w:p w14:paraId="6AC7DB95" w14:textId="77777777" w:rsidR="000537FC" w:rsidRDefault="000537FC" w:rsidP="000537FC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537F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persoana de contact: </w:t>
            </w:r>
          </w:p>
          <w:p w14:paraId="38305ADD" w14:textId="5A50D9FE" w:rsidR="000537FC" w:rsidRPr="000537FC" w:rsidRDefault="000537FC" w:rsidP="000537FC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537FC">
              <w:rPr>
                <w:rFonts w:ascii="Times New Roman" w:hAnsi="Times New Roman"/>
                <w:sz w:val="24"/>
                <w:szCs w:val="24"/>
                <w:lang w:val="ro-MD"/>
              </w:rPr>
              <w:t>Tatiana Zara,</w:t>
            </w:r>
          </w:p>
          <w:p w14:paraId="65723005" w14:textId="321A9824" w:rsidR="000537FC" w:rsidRPr="000537FC" w:rsidRDefault="000537FC" w:rsidP="000537F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537F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tel. </w:t>
            </w:r>
            <w:r w:rsidRPr="000537FC">
              <w:rPr>
                <w:rFonts w:ascii="Times New Roman" w:eastAsia="Batang" w:hAnsi="Times New Roman"/>
                <w:sz w:val="24"/>
                <w:szCs w:val="24"/>
                <w:lang w:val="ro-MD"/>
              </w:rPr>
              <w:t>023161496, 079944081</w:t>
            </w:r>
          </w:p>
        </w:tc>
      </w:tr>
      <w:tr w:rsidR="000537FC" w:rsidRPr="0073588B" w14:paraId="38BF97CB" w14:textId="77777777" w:rsidTr="00B5059B">
        <w:trPr>
          <w:trHeight w:val="1408"/>
        </w:trPr>
        <w:tc>
          <w:tcPr>
            <w:tcW w:w="15304" w:type="dxa"/>
            <w:gridSpan w:val="6"/>
          </w:tcPr>
          <w:p w14:paraId="6752AD46" w14:textId="77777777" w:rsidR="000537FC" w:rsidRPr="00C63008" w:rsidRDefault="000537FC" w:rsidP="000537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63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Bibliografia concursului:</w:t>
            </w:r>
          </w:p>
          <w:p w14:paraId="625D764E" w14:textId="77777777" w:rsidR="00C63008" w:rsidRPr="002F020B" w:rsidRDefault="00C63008" w:rsidP="00C6300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F020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</w:t>
            </w:r>
            <w:r w:rsidRPr="002F020B">
              <w:rPr>
                <w:rFonts w:ascii="Times New Roman" w:hAnsi="Times New Roman"/>
                <w:sz w:val="24"/>
                <w:szCs w:val="24"/>
                <w:lang w:val="en-US"/>
              </w:rPr>
              <w:t>Codul muncii al RM 154/2003</w:t>
            </w:r>
            <w:r w:rsidRPr="002F020B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36908061" w14:textId="77777777" w:rsidR="00C63008" w:rsidRPr="002F020B" w:rsidRDefault="00C63008" w:rsidP="00C6300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02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2F020B">
              <w:rPr>
                <w:rFonts w:ascii="Times New Roman" w:hAnsi="Times New Roman"/>
                <w:sz w:val="24"/>
                <w:szCs w:val="24"/>
                <w:lang w:val="en-US"/>
              </w:rPr>
              <w:t>Legea nr.288/2016 privind funcţionarul public cu statut special din cadrul Ministerul Afacerilor Interne;</w:t>
            </w:r>
          </w:p>
          <w:p w14:paraId="6099CE3F" w14:textId="77777777" w:rsidR="00C63008" w:rsidRPr="002F020B" w:rsidRDefault="00C63008" w:rsidP="00C6300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020B">
              <w:rPr>
                <w:rFonts w:ascii="Times New Roman" w:hAnsi="Times New Roman"/>
                <w:sz w:val="24"/>
                <w:szCs w:val="24"/>
                <w:lang w:val="en-US"/>
              </w:rPr>
              <w:t>- Legea nr.158/2008 cu privire la funcţia publică şi statutul funcţionarului public;</w:t>
            </w:r>
          </w:p>
          <w:p w14:paraId="078A2BE5" w14:textId="77777777" w:rsidR="00C63008" w:rsidRPr="002F020B" w:rsidRDefault="00C63008" w:rsidP="00C6300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02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2F020B">
              <w:rPr>
                <w:rFonts w:ascii="Times New Roman" w:hAnsi="Times New Roman"/>
                <w:sz w:val="24"/>
                <w:szCs w:val="24"/>
                <w:lang w:val="ro-MD"/>
              </w:rPr>
              <w:t>Legea Finanţelor publice şi responsabilităţii bugetar-fiscale nr.181/2014;</w:t>
            </w:r>
          </w:p>
          <w:p w14:paraId="5AC29DF9" w14:textId="77777777" w:rsidR="00C63008" w:rsidRPr="002F020B" w:rsidRDefault="00C63008" w:rsidP="00C6300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F02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2F020B">
              <w:rPr>
                <w:rFonts w:ascii="Times New Roman" w:hAnsi="Times New Roman"/>
                <w:sz w:val="24"/>
                <w:szCs w:val="24"/>
                <w:lang w:val="ro-MD"/>
              </w:rPr>
              <w:t>Legea contabilităţii nr.113/2007</w:t>
            </w:r>
          </w:p>
          <w:p w14:paraId="7733329E" w14:textId="77777777" w:rsidR="00C63008" w:rsidRPr="002F020B" w:rsidRDefault="00C63008" w:rsidP="00C6300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F020B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- Legea nr. 270 din 23.11.2018 privind sistemul unitar de salarizare în sectorul bugetar;</w:t>
            </w:r>
          </w:p>
          <w:p w14:paraId="0229DD73" w14:textId="77777777" w:rsidR="00C63008" w:rsidRPr="002F020B" w:rsidRDefault="00C63008" w:rsidP="00C6300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F020B">
              <w:rPr>
                <w:rFonts w:ascii="Times New Roman" w:hAnsi="Times New Roman"/>
                <w:sz w:val="24"/>
                <w:szCs w:val="24"/>
                <w:lang w:val="it-IT"/>
              </w:rPr>
              <w:t>- HG</w:t>
            </w:r>
            <w:r w:rsidRPr="002F02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10 din 05.01.2012 pentru aprobarea Regulamentului cu privire la delegarea salariaților entităților din Republica Moldova; </w:t>
            </w:r>
          </w:p>
          <w:p w14:paraId="6438AA21" w14:textId="77777777" w:rsidR="00C63008" w:rsidRPr="002F020B" w:rsidRDefault="00C63008" w:rsidP="00C6300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F02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2F020B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2F020B">
              <w:rPr>
                <w:rFonts w:ascii="Times New Roman" w:hAnsi="Times New Roman"/>
                <w:sz w:val="24"/>
                <w:szCs w:val="24"/>
                <w:lang w:val="ro-MD"/>
              </w:rPr>
              <w:t>rdinul Ministerului finanțelor nr.208 din 24.12.2015 „Privind Clasifica</w:t>
            </w:r>
            <w:r w:rsidRPr="002F020B">
              <w:rPr>
                <w:rFonts w:ascii="Tahoma" w:hAnsi="Tahoma" w:cs="Tahoma"/>
                <w:sz w:val="24"/>
                <w:szCs w:val="24"/>
                <w:lang w:val="ro-MD"/>
              </w:rPr>
              <w:t>ț</w:t>
            </w:r>
            <w:r w:rsidRPr="002F020B">
              <w:rPr>
                <w:rFonts w:ascii="Times New Roman" w:hAnsi="Times New Roman"/>
                <w:sz w:val="24"/>
                <w:szCs w:val="24"/>
                <w:lang w:val="ro-MD"/>
              </w:rPr>
              <w:t>ia bugetară”;</w:t>
            </w:r>
          </w:p>
          <w:p w14:paraId="6CE3B251" w14:textId="77777777" w:rsidR="00C63008" w:rsidRPr="002F020B" w:rsidRDefault="00C63008" w:rsidP="00C6300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F020B">
              <w:rPr>
                <w:rFonts w:ascii="Times New Roman" w:hAnsi="Times New Roman"/>
                <w:sz w:val="24"/>
                <w:szCs w:val="24"/>
                <w:lang w:val="ro-MD"/>
              </w:rPr>
              <w:t>- O</w:t>
            </w:r>
            <w:r w:rsidRPr="002F020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rdinul </w:t>
            </w:r>
            <w:r w:rsidRPr="002F020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Ministerului </w:t>
            </w:r>
            <w:r w:rsidRPr="002F020B">
              <w:rPr>
                <w:rFonts w:ascii="Times New Roman" w:hAnsi="Times New Roman"/>
                <w:sz w:val="24"/>
                <w:szCs w:val="24"/>
                <w:lang w:val="it-IT"/>
              </w:rPr>
              <w:t>finanţelor nr.216 din 28.12. 2015 planul de conturi contabile în sistemul bugetar şi normele metodologice privind evidenţa contabilă şi raportarea financiară în sistemul bugetar;</w:t>
            </w:r>
          </w:p>
          <w:p w14:paraId="763CB0B4" w14:textId="77777777" w:rsidR="00C63008" w:rsidRPr="002F020B" w:rsidRDefault="00C63008" w:rsidP="00C63008">
            <w:pPr>
              <w:ind w:firstLine="708"/>
              <w:jc w:val="both"/>
              <w:rPr>
                <w:sz w:val="24"/>
                <w:szCs w:val="24"/>
                <w:lang w:val="it-IT"/>
              </w:rPr>
            </w:pPr>
            <w:r w:rsidRPr="002F020B">
              <w:rPr>
                <w:rFonts w:ascii="Times New Roman" w:hAnsi="Times New Roman"/>
                <w:sz w:val="24"/>
                <w:szCs w:val="24"/>
                <w:lang w:val="it-IT"/>
              </w:rPr>
              <w:t>- O</w:t>
            </w:r>
            <w:r w:rsidRPr="002F020B">
              <w:rPr>
                <w:rFonts w:ascii="Times New Roman" w:hAnsi="Times New Roman"/>
                <w:sz w:val="24"/>
                <w:szCs w:val="24"/>
                <w:lang w:val="ro-MD"/>
              </w:rPr>
              <w:t>rdinul Ministerului finanțelor nr.60 din 29.05.2012 „Cu privire la aprobarea Regulamentului privind inventarierea”.</w:t>
            </w:r>
          </w:p>
          <w:p w14:paraId="5ED55235" w14:textId="3609533F" w:rsidR="000537FC" w:rsidRPr="00C63008" w:rsidRDefault="000537FC" w:rsidP="000537FC">
            <w:pPr>
              <w:pStyle w:val="cn"/>
              <w:jc w:val="both"/>
              <w:rPr>
                <w:lang w:val="it-IT"/>
              </w:rPr>
            </w:pPr>
          </w:p>
        </w:tc>
      </w:tr>
    </w:tbl>
    <w:p w14:paraId="65539391" w14:textId="77777777" w:rsidR="00E02BF4" w:rsidRDefault="00E02BF4" w:rsidP="00E02B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F77E5DD" w14:textId="77777777" w:rsidR="009C76EE" w:rsidRDefault="009C76EE" w:rsidP="00E02B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8"/>
        <w:tblW w:w="15163" w:type="dxa"/>
        <w:tblLook w:val="04A0" w:firstRow="1" w:lastRow="0" w:firstColumn="1" w:lastColumn="0" w:noHBand="0" w:noVBand="1"/>
      </w:tblPr>
      <w:tblGrid>
        <w:gridCol w:w="562"/>
        <w:gridCol w:w="1985"/>
        <w:gridCol w:w="3260"/>
        <w:gridCol w:w="3118"/>
        <w:gridCol w:w="2552"/>
        <w:gridCol w:w="3686"/>
      </w:tblGrid>
      <w:tr w:rsidR="009C76EE" w:rsidRPr="0073588B" w14:paraId="308E106D" w14:textId="77777777" w:rsidTr="00B5059B">
        <w:tc>
          <w:tcPr>
            <w:tcW w:w="562" w:type="dxa"/>
          </w:tcPr>
          <w:p w14:paraId="217D9234" w14:textId="77777777" w:rsidR="009C76EE" w:rsidRPr="004324DF" w:rsidRDefault="009C76EE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985" w:type="dxa"/>
          </w:tcPr>
          <w:p w14:paraId="695E8BA9" w14:textId="77777777" w:rsidR="009C76EE" w:rsidRPr="004324DF" w:rsidRDefault="009C76EE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 publică cu statut special vacantă</w:t>
            </w:r>
          </w:p>
        </w:tc>
        <w:tc>
          <w:tcPr>
            <w:tcW w:w="3260" w:type="dxa"/>
          </w:tcPr>
          <w:p w14:paraId="6B20CA21" w14:textId="77777777" w:rsidR="009C76EE" w:rsidRPr="004324DF" w:rsidRDefault="009C76EE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63F737DE" w14:textId="77777777" w:rsidR="009C76EE" w:rsidRPr="004324DF" w:rsidRDefault="009C76EE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1E271E6F" w14:textId="77777777" w:rsidR="009C76EE" w:rsidRPr="004324DF" w:rsidRDefault="009C76EE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686" w:type="dxa"/>
          </w:tcPr>
          <w:p w14:paraId="5DC7598C" w14:textId="77777777" w:rsidR="009C76EE" w:rsidRPr="004E4F81" w:rsidRDefault="009C76EE" w:rsidP="0071274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 responsabilă de administrarea funcţiei vacante</w:t>
            </w:r>
          </w:p>
          <w:p w14:paraId="43C325CD" w14:textId="77777777" w:rsidR="009C76EE" w:rsidRPr="0038171A" w:rsidRDefault="009C76EE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B5059B" w:rsidRPr="00193E0A" w14:paraId="7E421060" w14:textId="77777777" w:rsidTr="00B5059B">
        <w:tc>
          <w:tcPr>
            <w:tcW w:w="562" w:type="dxa"/>
          </w:tcPr>
          <w:p w14:paraId="5518EF1A" w14:textId="15F4EF55" w:rsidR="00B5059B" w:rsidRPr="00174745" w:rsidRDefault="00B5059B" w:rsidP="00B50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</w:tcPr>
          <w:p w14:paraId="3899998E" w14:textId="77777777" w:rsidR="00B5059B" w:rsidRPr="00B63740" w:rsidRDefault="00B5059B" w:rsidP="00B5059B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 superior</w:t>
            </w:r>
          </w:p>
        </w:tc>
        <w:tc>
          <w:tcPr>
            <w:tcW w:w="3260" w:type="dxa"/>
          </w:tcPr>
          <w:p w14:paraId="3C83F307" w14:textId="6FA825AB" w:rsidR="00B5059B" w:rsidRPr="00663690" w:rsidRDefault="00B5059B" w:rsidP="00B5059B">
            <w:pPr>
              <w:pStyle w:val="ListParagraph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Secţia resurse umane </w:t>
            </w:r>
            <w:r w:rsidRPr="000C3E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Direcției situații excepționale mun. Chișinău </w:t>
            </w:r>
          </w:p>
          <w:p w14:paraId="2D0F1E06" w14:textId="77777777" w:rsidR="00B5059B" w:rsidRPr="00663690" w:rsidRDefault="00B5059B" w:rsidP="00B5059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E9774F2" w14:textId="77777777" w:rsidR="00B5059B" w:rsidRPr="00663690" w:rsidRDefault="00B5059B" w:rsidP="00B5059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636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Chişinău, str. Iacob Hîncu, 3</w:t>
            </w:r>
          </w:p>
          <w:p w14:paraId="298B82D9" w14:textId="04F4FDDD" w:rsidR="00B5059B" w:rsidRPr="00DE5295" w:rsidRDefault="00B5059B" w:rsidP="00B5059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682775D4" w14:textId="436E5310" w:rsidR="00B5059B" w:rsidRPr="00B5059B" w:rsidRDefault="00B5059B" w:rsidP="00B5059B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59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Implimentarea şi realizarea politicilor şi procedurilor moderne de gestionare, completare şi evidenţă a actelor şi informaţiilor ce conţin date cu caracter personal şi profesional ale angajaţilor Direcţiei</w:t>
            </w:r>
            <w:r w:rsidRPr="00B5059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.</w:t>
            </w:r>
          </w:p>
        </w:tc>
        <w:tc>
          <w:tcPr>
            <w:tcW w:w="2552" w:type="dxa"/>
          </w:tcPr>
          <w:p w14:paraId="5E371C4D" w14:textId="77777777" w:rsidR="00B5059B" w:rsidRDefault="00B5059B" w:rsidP="00B5059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13.10.2025,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50C94CF3" w14:textId="77777777" w:rsidR="00B5059B" w:rsidRPr="00D1642A" w:rsidRDefault="00B5059B" w:rsidP="00B5059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2B79F904" w14:textId="77777777" w:rsidR="00B5059B" w:rsidRDefault="00B5059B" w:rsidP="00B5059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Direcţiei situaţii excepţionale mun. Chişinău</w:t>
            </w:r>
          </w:p>
          <w:p w14:paraId="0152C814" w14:textId="77777777" w:rsidR="00B5059B" w:rsidRPr="003870AC" w:rsidRDefault="00B5059B" w:rsidP="00B5059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Chişinău, str. Iacob Hîncu, 3</w:t>
            </w:r>
          </w:p>
          <w:p w14:paraId="11E8B158" w14:textId="77777777" w:rsidR="00B5059B" w:rsidRDefault="00B5059B" w:rsidP="00B5059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6E82C7A" w14:textId="77777777" w:rsidR="00B5059B" w:rsidRDefault="00B5059B" w:rsidP="00B5059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33FEFDF1" w14:textId="77777777" w:rsidR="00B5059B" w:rsidRPr="005F36C1" w:rsidRDefault="00B5059B" w:rsidP="00B5059B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Tatiana Corcimari</w:t>
            </w: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  <w:p w14:paraId="18F80770" w14:textId="0345A76B" w:rsidR="00B5059B" w:rsidRPr="00DE5295" w:rsidRDefault="00B5059B" w:rsidP="00B5059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B5059B" w:rsidRPr="0073588B" w14:paraId="7CABBD1F" w14:textId="77777777" w:rsidTr="00B5059B">
        <w:trPr>
          <w:trHeight w:val="1408"/>
        </w:trPr>
        <w:tc>
          <w:tcPr>
            <w:tcW w:w="15163" w:type="dxa"/>
            <w:gridSpan w:val="6"/>
          </w:tcPr>
          <w:p w14:paraId="10230298" w14:textId="77777777" w:rsidR="00B5059B" w:rsidRPr="00A13CB6" w:rsidRDefault="00B5059B" w:rsidP="00B505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13C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Bibliografia concursului:</w:t>
            </w:r>
          </w:p>
          <w:p w14:paraId="09580B59" w14:textId="77777777" w:rsidR="008D5530" w:rsidRPr="008D5530" w:rsidRDefault="008D5530" w:rsidP="008D5530">
            <w:pPr>
              <w:pStyle w:val="a6"/>
              <w:numPr>
                <w:ilvl w:val="0"/>
                <w:numId w:val="62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D55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Codul Muncii al Republicii Moldova nr.154/2003</w:t>
            </w:r>
          </w:p>
          <w:p w14:paraId="11B80C7C" w14:textId="77777777" w:rsidR="008D5530" w:rsidRPr="008D5530" w:rsidRDefault="008D5530" w:rsidP="008D5530">
            <w:pPr>
              <w:pStyle w:val="a6"/>
              <w:numPr>
                <w:ilvl w:val="0"/>
                <w:numId w:val="62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55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nr.158/2008 cu privire la funcţia publică şi statutul funcţionarului public </w:t>
            </w:r>
          </w:p>
          <w:p w14:paraId="5CC3A409" w14:textId="77777777" w:rsidR="008D5530" w:rsidRPr="008D5530" w:rsidRDefault="008D5530" w:rsidP="008D5530">
            <w:pPr>
              <w:pStyle w:val="a6"/>
              <w:numPr>
                <w:ilvl w:val="0"/>
                <w:numId w:val="62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D55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nr.288/2016 privind funcţionarul public cu statut special din cadrul Ministerului Afacerilor Interne </w:t>
            </w:r>
          </w:p>
          <w:p w14:paraId="5878CB31" w14:textId="77777777" w:rsidR="008D5530" w:rsidRPr="008D5530" w:rsidRDefault="008D5530" w:rsidP="008D5530">
            <w:pPr>
              <w:pStyle w:val="a6"/>
              <w:numPr>
                <w:ilvl w:val="0"/>
                <w:numId w:val="62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55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asigurării cu pensii a militarilor şi a  persoanelor din corpul de comandă şi din trupele organelor afacerilor interne şi din cadrul Inspectoratului General de Carabinieri nr.1544/1993</w:t>
            </w:r>
          </w:p>
          <w:p w14:paraId="2D17F7C2" w14:textId="77777777" w:rsidR="008D5530" w:rsidRPr="008D5530" w:rsidRDefault="008D5530" w:rsidP="008D5530">
            <w:pPr>
              <w:pStyle w:val="a6"/>
              <w:numPr>
                <w:ilvl w:val="0"/>
                <w:numId w:val="62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Inspectoratului General pentru Situaţii de Urgenţă nr.93/2007</w:t>
            </w:r>
          </w:p>
          <w:p w14:paraId="0B88A8F8" w14:textId="77777777" w:rsidR="008D5530" w:rsidRPr="008D5530" w:rsidRDefault="008D5530" w:rsidP="008D5530">
            <w:pPr>
              <w:pStyle w:val="a6"/>
              <w:numPr>
                <w:ilvl w:val="0"/>
                <w:numId w:val="62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 nr.133/2011 privind protecţia datelor cu caracter personal</w:t>
            </w:r>
          </w:p>
          <w:p w14:paraId="14C6DD41" w14:textId="77777777" w:rsidR="008D5530" w:rsidRPr="008D5530" w:rsidRDefault="008D5530" w:rsidP="008D5530">
            <w:pPr>
              <w:pStyle w:val="a6"/>
              <w:numPr>
                <w:ilvl w:val="0"/>
                <w:numId w:val="62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Legea nr.133/2016 privind declararea averii şi </w:t>
            </w:r>
            <w:proofErr w:type="gramStart"/>
            <w:r w:rsidRPr="008D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8D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intereselor personale</w:t>
            </w:r>
          </w:p>
          <w:p w14:paraId="2C22D211" w14:textId="77777777" w:rsidR="008D5530" w:rsidRPr="008D5530" w:rsidRDefault="008D5530" w:rsidP="008D5530">
            <w:pPr>
              <w:pStyle w:val="a6"/>
              <w:numPr>
                <w:ilvl w:val="0"/>
                <w:numId w:val="62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55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HG nr.137/2019 cu privire la organizarea şi funcţionarea Inspectoratului General pentru Situaţii de Urgenţă al MAI</w:t>
            </w:r>
          </w:p>
          <w:p w14:paraId="4EE1ACA4" w14:textId="77777777" w:rsidR="008D5530" w:rsidRPr="008D5530" w:rsidRDefault="008D5530" w:rsidP="008D5530">
            <w:pPr>
              <w:pStyle w:val="a6"/>
              <w:numPr>
                <w:ilvl w:val="0"/>
                <w:numId w:val="62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D55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HG nr.460/2017 pentru punerea în aplicare a prevederilor Legii privind funcţionarul public cu statut special din cadrul Ministerului Afacerilor Interne nr.288 din 16.12.2016</w:t>
            </w:r>
          </w:p>
          <w:p w14:paraId="42A900F2" w14:textId="77777777" w:rsidR="008D5530" w:rsidRPr="008D5530" w:rsidRDefault="008D5530" w:rsidP="008D5530">
            <w:pPr>
              <w:pStyle w:val="a6"/>
              <w:numPr>
                <w:ilvl w:val="0"/>
                <w:numId w:val="62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HG nr.201/2009 privind punerea în aplicare a prevederilor </w:t>
            </w:r>
            <w:r w:rsidRPr="008D55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Legii nr.158-XVI din 04.07.2008 cu privire la funcţia publică şi statutul funcţionarului public</w:t>
            </w:r>
          </w:p>
          <w:p w14:paraId="689616EF" w14:textId="77777777" w:rsidR="008D5530" w:rsidRPr="008D5530" w:rsidRDefault="008D5530" w:rsidP="008D5530">
            <w:pPr>
              <w:pStyle w:val="a6"/>
              <w:numPr>
                <w:ilvl w:val="0"/>
                <w:numId w:val="62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D55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HG nr.409/2017 cu privire la aprobarea Statutului disciplinar al funcţionarului public cu statut special din cadrul Ministerului afacerilor interne</w:t>
            </w:r>
          </w:p>
          <w:p w14:paraId="60FAB28D" w14:textId="77777777" w:rsidR="008D5530" w:rsidRPr="008D5530" w:rsidRDefault="008D5530" w:rsidP="008D55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14:paraId="64E33D18" w14:textId="6CF8640C" w:rsidR="00B5059B" w:rsidRPr="008D5530" w:rsidRDefault="00B5059B" w:rsidP="00B5059B">
            <w:pPr>
              <w:pStyle w:val="a6"/>
              <w:rPr>
                <w:lang w:val="it-IT"/>
              </w:rPr>
            </w:pPr>
          </w:p>
        </w:tc>
      </w:tr>
    </w:tbl>
    <w:p w14:paraId="59F4DADF" w14:textId="77777777" w:rsidR="009C76EE" w:rsidRPr="001B4E73" w:rsidRDefault="009C76EE" w:rsidP="00E02B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9C76EE" w:rsidRPr="001B4E73" w:rsidSect="0097304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0AE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-35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61" w:hanging="360"/>
      </w:pPr>
    </w:lvl>
    <w:lvl w:ilvl="2" w:tplc="0419001B">
      <w:start w:val="1"/>
      <w:numFmt w:val="lowerRoman"/>
      <w:lvlText w:val="%3."/>
      <w:lvlJc w:val="right"/>
      <w:pPr>
        <w:ind w:left="1081" w:hanging="180"/>
      </w:pPr>
    </w:lvl>
    <w:lvl w:ilvl="3" w:tplc="0419000F">
      <w:start w:val="1"/>
      <w:numFmt w:val="decimal"/>
      <w:lvlText w:val="%4."/>
      <w:lvlJc w:val="left"/>
      <w:pPr>
        <w:ind w:left="1801" w:hanging="360"/>
      </w:pPr>
    </w:lvl>
    <w:lvl w:ilvl="4" w:tplc="04190019">
      <w:start w:val="1"/>
      <w:numFmt w:val="lowerLetter"/>
      <w:lvlText w:val="%5."/>
      <w:lvlJc w:val="left"/>
      <w:pPr>
        <w:ind w:left="2521" w:hanging="360"/>
      </w:pPr>
    </w:lvl>
    <w:lvl w:ilvl="5" w:tplc="0419001B">
      <w:start w:val="1"/>
      <w:numFmt w:val="lowerRoman"/>
      <w:lvlText w:val="%6."/>
      <w:lvlJc w:val="right"/>
      <w:pPr>
        <w:ind w:left="3241" w:hanging="180"/>
      </w:pPr>
    </w:lvl>
    <w:lvl w:ilvl="6" w:tplc="0419000F">
      <w:start w:val="1"/>
      <w:numFmt w:val="decimal"/>
      <w:lvlText w:val="%7."/>
      <w:lvlJc w:val="left"/>
      <w:pPr>
        <w:ind w:left="3961" w:hanging="360"/>
      </w:pPr>
    </w:lvl>
    <w:lvl w:ilvl="7" w:tplc="04190019">
      <w:start w:val="1"/>
      <w:numFmt w:val="lowerLetter"/>
      <w:lvlText w:val="%8."/>
      <w:lvlJc w:val="left"/>
      <w:pPr>
        <w:ind w:left="4681" w:hanging="360"/>
      </w:pPr>
    </w:lvl>
    <w:lvl w:ilvl="8" w:tplc="0419001B">
      <w:start w:val="1"/>
      <w:numFmt w:val="lowerRoman"/>
      <w:lvlText w:val="%9."/>
      <w:lvlJc w:val="right"/>
      <w:pPr>
        <w:ind w:left="5401" w:hanging="180"/>
      </w:pPr>
    </w:lvl>
  </w:abstractNum>
  <w:abstractNum w:abstractNumId="2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9145F5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5" w15:restartNumberingAfterBreak="0">
    <w:nsid w:val="22F3720A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A26331E"/>
    <w:multiLevelType w:val="hybridMultilevel"/>
    <w:tmpl w:val="5852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46202"/>
    <w:multiLevelType w:val="hybridMultilevel"/>
    <w:tmpl w:val="1564056C"/>
    <w:lvl w:ilvl="0" w:tplc="C82A83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A564DB"/>
    <w:multiLevelType w:val="hybridMultilevel"/>
    <w:tmpl w:val="1D3CEE22"/>
    <w:lvl w:ilvl="0" w:tplc="4AAC2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4D0AC2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9129C"/>
    <w:multiLevelType w:val="hybridMultilevel"/>
    <w:tmpl w:val="1E260B68"/>
    <w:lvl w:ilvl="0" w:tplc="81AC052E">
      <w:numFmt w:val="bullet"/>
      <w:lvlText w:val="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F3754B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B70067"/>
    <w:multiLevelType w:val="hybridMultilevel"/>
    <w:tmpl w:val="46C6AA6A"/>
    <w:lvl w:ilvl="0" w:tplc="1EC0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5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4F831978"/>
    <w:multiLevelType w:val="hybridMultilevel"/>
    <w:tmpl w:val="65DE8CAA"/>
    <w:lvl w:ilvl="0" w:tplc="C3D8C2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833C0C"/>
    <w:multiLevelType w:val="hybridMultilevel"/>
    <w:tmpl w:val="797C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98687E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E7DB8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FC3151C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8682DE9"/>
    <w:multiLevelType w:val="hybridMultilevel"/>
    <w:tmpl w:val="1FC0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090CD8"/>
    <w:multiLevelType w:val="hybridMultilevel"/>
    <w:tmpl w:val="D78833B0"/>
    <w:lvl w:ilvl="0" w:tplc="8ED8937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BB4FDB"/>
    <w:multiLevelType w:val="hybridMultilevel"/>
    <w:tmpl w:val="F9A0F66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0D14435"/>
    <w:multiLevelType w:val="hybridMultilevel"/>
    <w:tmpl w:val="CE6C96C2"/>
    <w:lvl w:ilvl="0" w:tplc="FFFFFFFF">
      <w:start w:val="1"/>
      <w:numFmt w:val="decimal"/>
      <w:lvlText w:val="%1."/>
      <w:lvlJc w:val="left"/>
      <w:pPr>
        <w:ind w:left="214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95" w:hanging="360"/>
      </w:pPr>
    </w:lvl>
    <w:lvl w:ilvl="2" w:tplc="0419001B" w:tentative="1">
      <w:start w:val="1"/>
      <w:numFmt w:val="lowerRoman"/>
      <w:lvlText w:val="%3."/>
      <w:lvlJc w:val="right"/>
      <w:pPr>
        <w:ind w:left="2815" w:hanging="180"/>
      </w:pPr>
    </w:lvl>
    <w:lvl w:ilvl="3" w:tplc="0419000F" w:tentative="1">
      <w:start w:val="1"/>
      <w:numFmt w:val="decimal"/>
      <w:lvlText w:val="%4."/>
      <w:lvlJc w:val="left"/>
      <w:pPr>
        <w:ind w:left="3535" w:hanging="360"/>
      </w:pPr>
    </w:lvl>
    <w:lvl w:ilvl="4" w:tplc="04190019" w:tentative="1">
      <w:start w:val="1"/>
      <w:numFmt w:val="lowerLetter"/>
      <w:lvlText w:val="%5."/>
      <w:lvlJc w:val="left"/>
      <w:pPr>
        <w:ind w:left="4255" w:hanging="360"/>
      </w:pPr>
    </w:lvl>
    <w:lvl w:ilvl="5" w:tplc="0419001B" w:tentative="1">
      <w:start w:val="1"/>
      <w:numFmt w:val="lowerRoman"/>
      <w:lvlText w:val="%6."/>
      <w:lvlJc w:val="right"/>
      <w:pPr>
        <w:ind w:left="4975" w:hanging="180"/>
      </w:pPr>
    </w:lvl>
    <w:lvl w:ilvl="6" w:tplc="0419000F" w:tentative="1">
      <w:start w:val="1"/>
      <w:numFmt w:val="decimal"/>
      <w:lvlText w:val="%7."/>
      <w:lvlJc w:val="left"/>
      <w:pPr>
        <w:ind w:left="5695" w:hanging="360"/>
      </w:pPr>
    </w:lvl>
    <w:lvl w:ilvl="7" w:tplc="04190019" w:tentative="1">
      <w:start w:val="1"/>
      <w:numFmt w:val="lowerLetter"/>
      <w:lvlText w:val="%8."/>
      <w:lvlJc w:val="left"/>
      <w:pPr>
        <w:ind w:left="6415" w:hanging="360"/>
      </w:pPr>
    </w:lvl>
    <w:lvl w:ilvl="8" w:tplc="041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49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3263DF6"/>
    <w:multiLevelType w:val="hybridMultilevel"/>
    <w:tmpl w:val="77601FFA"/>
    <w:lvl w:ilvl="0" w:tplc="2194A5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EB1EB3"/>
    <w:multiLevelType w:val="hybridMultilevel"/>
    <w:tmpl w:val="27B4A8A4"/>
    <w:lvl w:ilvl="0" w:tplc="1C7663C6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0A6CFE"/>
    <w:multiLevelType w:val="hybridMultilevel"/>
    <w:tmpl w:val="25DA764E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D307B9E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1A0AE2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0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05406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213112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565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1994">
    <w:abstractNumId w:val="43"/>
  </w:num>
  <w:num w:numId="6" w16cid:durableId="805972417">
    <w:abstractNumId w:val="2"/>
  </w:num>
  <w:num w:numId="7" w16cid:durableId="1126659004">
    <w:abstractNumId w:val="54"/>
  </w:num>
  <w:num w:numId="8" w16cid:durableId="152532372">
    <w:abstractNumId w:val="8"/>
  </w:num>
  <w:num w:numId="9" w16cid:durableId="1569338448">
    <w:abstractNumId w:val="19"/>
  </w:num>
  <w:num w:numId="10" w16cid:durableId="289407953">
    <w:abstractNumId w:val="23"/>
  </w:num>
  <w:num w:numId="11" w16cid:durableId="799763571">
    <w:abstractNumId w:val="41"/>
  </w:num>
  <w:num w:numId="12" w16cid:durableId="1307320201">
    <w:abstractNumId w:val="5"/>
  </w:num>
  <w:num w:numId="13" w16cid:durableId="1443183426">
    <w:abstractNumId w:val="34"/>
  </w:num>
  <w:num w:numId="14" w16cid:durableId="801003259">
    <w:abstractNumId w:val="13"/>
  </w:num>
  <w:num w:numId="15" w16cid:durableId="1927301254">
    <w:abstractNumId w:val="44"/>
  </w:num>
  <w:num w:numId="16" w16cid:durableId="207571258">
    <w:abstractNumId w:val="11"/>
  </w:num>
  <w:num w:numId="17" w16cid:durableId="936519367">
    <w:abstractNumId w:val="29"/>
  </w:num>
  <w:num w:numId="18" w16cid:durableId="5382502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080928">
    <w:abstractNumId w:val="36"/>
  </w:num>
  <w:num w:numId="20" w16cid:durableId="8015803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6236067">
    <w:abstractNumId w:val="49"/>
  </w:num>
  <w:num w:numId="22" w16cid:durableId="24211526">
    <w:abstractNumId w:val="14"/>
  </w:num>
  <w:num w:numId="23" w16cid:durableId="1406611910">
    <w:abstractNumId w:val="25"/>
  </w:num>
  <w:num w:numId="24" w16cid:durableId="1539470480">
    <w:abstractNumId w:val="7"/>
  </w:num>
  <w:num w:numId="25" w16cid:durableId="1617256407">
    <w:abstractNumId w:val="3"/>
  </w:num>
  <w:num w:numId="26" w16cid:durableId="1927297909">
    <w:abstractNumId w:val="6"/>
  </w:num>
  <w:num w:numId="27" w16cid:durableId="1263338088">
    <w:abstractNumId w:val="20"/>
  </w:num>
  <w:num w:numId="28" w16cid:durableId="40713291">
    <w:abstractNumId w:val="28"/>
  </w:num>
  <w:num w:numId="29" w16cid:durableId="2122450737">
    <w:abstractNumId w:val="50"/>
  </w:num>
  <w:num w:numId="30" w16cid:durableId="682442660">
    <w:abstractNumId w:val="4"/>
  </w:num>
  <w:num w:numId="31" w16cid:durableId="1312444134">
    <w:abstractNumId w:val="12"/>
  </w:num>
  <w:num w:numId="32" w16cid:durableId="510073250">
    <w:abstractNumId w:val="15"/>
  </w:num>
  <w:num w:numId="33" w16cid:durableId="1848716971">
    <w:abstractNumId w:val="17"/>
  </w:num>
  <w:num w:numId="34" w16cid:durableId="667289948">
    <w:abstractNumId w:val="56"/>
  </w:num>
  <w:num w:numId="35" w16cid:durableId="183837767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0012008">
    <w:abstractNumId w:val="40"/>
  </w:num>
  <w:num w:numId="37" w16cid:durableId="1382097088">
    <w:abstractNumId w:val="26"/>
  </w:num>
  <w:num w:numId="38" w16cid:durableId="1381318144">
    <w:abstractNumId w:val="51"/>
  </w:num>
  <w:num w:numId="39" w16cid:durableId="865171706">
    <w:abstractNumId w:val="51"/>
  </w:num>
  <w:num w:numId="40" w16cid:durableId="1770194022">
    <w:abstractNumId w:val="38"/>
  </w:num>
  <w:num w:numId="41" w16cid:durableId="85199808">
    <w:abstractNumId w:val="37"/>
  </w:num>
  <w:num w:numId="42" w16cid:durableId="1157839653">
    <w:abstractNumId w:val="31"/>
  </w:num>
  <w:num w:numId="43" w16cid:durableId="284048858">
    <w:abstractNumId w:val="22"/>
  </w:num>
  <w:num w:numId="44" w16cid:durableId="708914736">
    <w:abstractNumId w:val="33"/>
  </w:num>
  <w:num w:numId="45" w16cid:durableId="352922029">
    <w:abstractNumId w:val="46"/>
  </w:num>
  <w:num w:numId="46" w16cid:durableId="356932471">
    <w:abstractNumId w:val="16"/>
  </w:num>
  <w:num w:numId="47" w16cid:durableId="1315839131">
    <w:abstractNumId w:val="47"/>
  </w:num>
  <w:num w:numId="48" w16cid:durableId="314846950">
    <w:abstractNumId w:val="1"/>
  </w:num>
  <w:num w:numId="49" w16cid:durableId="1863089346">
    <w:abstractNumId w:val="55"/>
  </w:num>
  <w:num w:numId="50" w16cid:durableId="349379921">
    <w:abstractNumId w:val="48"/>
  </w:num>
  <w:num w:numId="51" w16cid:durableId="594050625">
    <w:abstractNumId w:val="9"/>
  </w:num>
  <w:num w:numId="52" w16cid:durableId="37315336">
    <w:abstractNumId w:val="45"/>
  </w:num>
  <w:num w:numId="53" w16cid:durableId="1885553482">
    <w:abstractNumId w:val="39"/>
  </w:num>
  <w:num w:numId="54" w16cid:durableId="1381519152">
    <w:abstractNumId w:val="24"/>
  </w:num>
  <w:num w:numId="55" w16cid:durableId="1714036870">
    <w:abstractNumId w:val="0"/>
  </w:num>
  <w:num w:numId="56" w16cid:durableId="919369240">
    <w:abstractNumId w:val="57"/>
  </w:num>
  <w:num w:numId="57" w16cid:durableId="1094401714">
    <w:abstractNumId w:val="30"/>
  </w:num>
  <w:num w:numId="58" w16cid:durableId="1163278098">
    <w:abstractNumId w:val="35"/>
  </w:num>
  <w:num w:numId="59" w16cid:durableId="238292969">
    <w:abstractNumId w:val="42"/>
  </w:num>
  <w:num w:numId="60" w16cid:durableId="1525898590">
    <w:abstractNumId w:val="27"/>
  </w:num>
  <w:num w:numId="61" w16cid:durableId="185676068">
    <w:abstractNumId w:val="21"/>
  </w:num>
  <w:num w:numId="62" w16cid:durableId="213971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10270"/>
    <w:rsid w:val="001137E4"/>
    <w:rsid w:val="00113E92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3A2E"/>
    <w:rsid w:val="00316C74"/>
    <w:rsid w:val="00317E45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4B61"/>
    <w:rsid w:val="0038504F"/>
    <w:rsid w:val="003872F8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56D6"/>
    <w:rsid w:val="00482424"/>
    <w:rsid w:val="004848FA"/>
    <w:rsid w:val="00484AD0"/>
    <w:rsid w:val="00485762"/>
    <w:rsid w:val="00487848"/>
    <w:rsid w:val="00492386"/>
    <w:rsid w:val="0049399F"/>
    <w:rsid w:val="00493DEF"/>
    <w:rsid w:val="00496C3E"/>
    <w:rsid w:val="004A7032"/>
    <w:rsid w:val="004B3FC9"/>
    <w:rsid w:val="004B7486"/>
    <w:rsid w:val="004C10F5"/>
    <w:rsid w:val="004D0467"/>
    <w:rsid w:val="004D5BC2"/>
    <w:rsid w:val="004D6FE7"/>
    <w:rsid w:val="004E2220"/>
    <w:rsid w:val="004E23BB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10DEF"/>
    <w:rsid w:val="005135F0"/>
    <w:rsid w:val="00513F21"/>
    <w:rsid w:val="00517041"/>
    <w:rsid w:val="005266C5"/>
    <w:rsid w:val="00526AD6"/>
    <w:rsid w:val="00530157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77C4C"/>
    <w:rsid w:val="00580E13"/>
    <w:rsid w:val="00582E7E"/>
    <w:rsid w:val="005901E6"/>
    <w:rsid w:val="00590F44"/>
    <w:rsid w:val="005931CC"/>
    <w:rsid w:val="0059492A"/>
    <w:rsid w:val="005A17E7"/>
    <w:rsid w:val="005A4180"/>
    <w:rsid w:val="005A4CB2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5A9E"/>
    <w:rsid w:val="005F377F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C5B"/>
    <w:rsid w:val="006602F9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A08DF"/>
    <w:rsid w:val="006A3B78"/>
    <w:rsid w:val="006A728D"/>
    <w:rsid w:val="006B29FF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977A4"/>
    <w:rsid w:val="007A30CB"/>
    <w:rsid w:val="007A47B1"/>
    <w:rsid w:val="007A500D"/>
    <w:rsid w:val="007B1A95"/>
    <w:rsid w:val="007B2F21"/>
    <w:rsid w:val="007B42C3"/>
    <w:rsid w:val="007B716E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31AE"/>
    <w:rsid w:val="00817CB8"/>
    <w:rsid w:val="008217D1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3E73"/>
    <w:rsid w:val="00884485"/>
    <w:rsid w:val="008858B7"/>
    <w:rsid w:val="00886EC9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D0047"/>
    <w:rsid w:val="009D196A"/>
    <w:rsid w:val="009D3935"/>
    <w:rsid w:val="009D50D8"/>
    <w:rsid w:val="009E0104"/>
    <w:rsid w:val="009E5D33"/>
    <w:rsid w:val="009E65D3"/>
    <w:rsid w:val="009E73AE"/>
    <w:rsid w:val="009F0105"/>
    <w:rsid w:val="009F5CCA"/>
    <w:rsid w:val="009F6A27"/>
    <w:rsid w:val="00A030BA"/>
    <w:rsid w:val="00A046F8"/>
    <w:rsid w:val="00A0763D"/>
    <w:rsid w:val="00A0772B"/>
    <w:rsid w:val="00A1116D"/>
    <w:rsid w:val="00A12DBA"/>
    <w:rsid w:val="00A13CB6"/>
    <w:rsid w:val="00A243EE"/>
    <w:rsid w:val="00A259DF"/>
    <w:rsid w:val="00A261CC"/>
    <w:rsid w:val="00A26F97"/>
    <w:rsid w:val="00A27929"/>
    <w:rsid w:val="00A30538"/>
    <w:rsid w:val="00A30DA0"/>
    <w:rsid w:val="00A310AD"/>
    <w:rsid w:val="00A327EB"/>
    <w:rsid w:val="00A3526E"/>
    <w:rsid w:val="00A41EA0"/>
    <w:rsid w:val="00A4278C"/>
    <w:rsid w:val="00A44A11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F9D"/>
    <w:rsid w:val="00B21CCD"/>
    <w:rsid w:val="00B2212E"/>
    <w:rsid w:val="00B23D64"/>
    <w:rsid w:val="00B23D91"/>
    <w:rsid w:val="00B252D6"/>
    <w:rsid w:val="00B30825"/>
    <w:rsid w:val="00B33E69"/>
    <w:rsid w:val="00B357F7"/>
    <w:rsid w:val="00B36761"/>
    <w:rsid w:val="00B411EB"/>
    <w:rsid w:val="00B4180F"/>
    <w:rsid w:val="00B41989"/>
    <w:rsid w:val="00B41D08"/>
    <w:rsid w:val="00B43408"/>
    <w:rsid w:val="00B4413E"/>
    <w:rsid w:val="00B4634F"/>
    <w:rsid w:val="00B47218"/>
    <w:rsid w:val="00B47899"/>
    <w:rsid w:val="00B5059B"/>
    <w:rsid w:val="00B52008"/>
    <w:rsid w:val="00B54086"/>
    <w:rsid w:val="00B5571D"/>
    <w:rsid w:val="00B5688E"/>
    <w:rsid w:val="00B56B36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6D5B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E70"/>
    <w:rsid w:val="00CD54D9"/>
    <w:rsid w:val="00CE0DD2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26F3D"/>
    <w:rsid w:val="00D300E7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61F8"/>
    <w:rsid w:val="00D80C07"/>
    <w:rsid w:val="00D8160F"/>
    <w:rsid w:val="00D83CF0"/>
    <w:rsid w:val="00D87794"/>
    <w:rsid w:val="00D91277"/>
    <w:rsid w:val="00D920D7"/>
    <w:rsid w:val="00D96383"/>
    <w:rsid w:val="00D965C3"/>
    <w:rsid w:val="00D969AA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226C"/>
    <w:rsid w:val="00E5243B"/>
    <w:rsid w:val="00E53E9E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0FE1"/>
    <w:rsid w:val="00EB2F50"/>
    <w:rsid w:val="00EC013B"/>
    <w:rsid w:val="00EC01BB"/>
    <w:rsid w:val="00EC02CF"/>
    <w:rsid w:val="00EC075C"/>
    <w:rsid w:val="00EC17BF"/>
    <w:rsid w:val="00EC2224"/>
    <w:rsid w:val="00EC26E6"/>
    <w:rsid w:val="00EC4040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4A0"/>
    <w:rsid w:val="00EF0C32"/>
    <w:rsid w:val="00EF1AAA"/>
    <w:rsid w:val="00EF2F7B"/>
    <w:rsid w:val="00EF31C8"/>
    <w:rsid w:val="00EF39F5"/>
    <w:rsid w:val="00F0082C"/>
    <w:rsid w:val="00F00B38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B96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17</cp:revision>
  <cp:lastPrinted>2022-10-25T08:26:00Z</cp:lastPrinted>
  <dcterms:created xsi:type="dcterms:W3CDTF">2025-09-29T13:26:00Z</dcterms:created>
  <dcterms:modified xsi:type="dcterms:W3CDTF">2025-10-21T13:27:00Z</dcterms:modified>
</cp:coreProperties>
</file>