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95783" w14:textId="608892C5" w:rsidR="00D71195" w:rsidRPr="00CA59D8" w:rsidRDefault="00792D46" w:rsidP="00D75B32">
      <w:pPr>
        <w:spacing w:after="0" w:line="240" w:lineRule="auto"/>
        <w:jc w:val="both"/>
        <w:rPr>
          <w:rFonts w:ascii="Times New Roman" w:hAnsi="Times New Roman" w:cs="Times New Roman"/>
          <w:b/>
          <w:bCs/>
          <w:color w:val="7030A0"/>
          <w:sz w:val="28"/>
          <w:szCs w:val="28"/>
          <w:lang w:val="ro-RO"/>
        </w:rPr>
      </w:pPr>
      <w:r>
        <w:rPr>
          <w:rFonts w:ascii="Times New Roman" w:hAnsi="Times New Roman" w:cs="Times New Roman"/>
          <w:b/>
          <w:bCs/>
          <w:color w:val="7030A0"/>
          <w:sz w:val="28"/>
          <w:szCs w:val="28"/>
          <w:lang w:val="ro-RO"/>
        </w:rPr>
        <w:t>22</w:t>
      </w:r>
      <w:r w:rsidR="00B2198B">
        <w:rPr>
          <w:rFonts w:ascii="Times New Roman" w:hAnsi="Times New Roman" w:cs="Times New Roman"/>
          <w:b/>
          <w:bCs/>
          <w:color w:val="7030A0"/>
          <w:sz w:val="28"/>
          <w:szCs w:val="28"/>
          <w:lang w:val="ro-RO"/>
        </w:rPr>
        <w:t>.</w:t>
      </w:r>
      <w:r w:rsidR="00330EA7">
        <w:rPr>
          <w:rFonts w:ascii="Times New Roman" w:hAnsi="Times New Roman" w:cs="Times New Roman"/>
          <w:b/>
          <w:bCs/>
          <w:color w:val="7030A0"/>
          <w:sz w:val="28"/>
          <w:szCs w:val="28"/>
          <w:lang w:val="ro-RO"/>
        </w:rPr>
        <w:t>0</w:t>
      </w:r>
      <w:r>
        <w:rPr>
          <w:rFonts w:ascii="Times New Roman" w:hAnsi="Times New Roman" w:cs="Times New Roman"/>
          <w:b/>
          <w:bCs/>
          <w:color w:val="7030A0"/>
          <w:sz w:val="28"/>
          <w:szCs w:val="28"/>
          <w:lang w:val="ro-RO"/>
        </w:rPr>
        <w:t>9</w:t>
      </w:r>
      <w:r w:rsidR="00B2198B">
        <w:rPr>
          <w:rFonts w:ascii="Times New Roman" w:hAnsi="Times New Roman" w:cs="Times New Roman"/>
          <w:b/>
          <w:bCs/>
          <w:color w:val="7030A0"/>
          <w:sz w:val="28"/>
          <w:szCs w:val="28"/>
          <w:lang w:val="ro-RO"/>
        </w:rPr>
        <w:t>.2025</w:t>
      </w:r>
    </w:p>
    <w:p w14:paraId="750355EA" w14:textId="77777777" w:rsidR="006D42E6" w:rsidRPr="00C250FA" w:rsidRDefault="00D71195" w:rsidP="00D71195">
      <w:pPr>
        <w:shd w:val="clear" w:color="auto" w:fill="FABF8F"/>
        <w:spacing w:after="0"/>
        <w:ind w:firstLine="708"/>
        <w:jc w:val="center"/>
        <w:rPr>
          <w:rFonts w:ascii="Times New Roman" w:hAnsi="Times New Roman" w:cs="Times New Roman"/>
          <w:b/>
          <w:bCs/>
          <w:sz w:val="28"/>
          <w:szCs w:val="28"/>
          <w:lang w:val="ro-RO"/>
        </w:rPr>
      </w:pPr>
      <w:r w:rsidRPr="00C250FA">
        <w:rPr>
          <w:rFonts w:ascii="Times New Roman" w:hAnsi="Times New Roman" w:cs="Times New Roman"/>
          <w:b/>
          <w:bCs/>
          <w:sz w:val="28"/>
          <w:szCs w:val="28"/>
          <w:lang w:val="ro-RO"/>
        </w:rPr>
        <w:t xml:space="preserve">Informaţia cu privire la condiţiile de ocupare a funcţiilor publice cu statut special vacante </w:t>
      </w:r>
    </w:p>
    <w:p w14:paraId="6F7F118E" w14:textId="7BBC22B4" w:rsidR="00D71195" w:rsidRPr="00C250FA" w:rsidRDefault="00D71195" w:rsidP="00C250FA">
      <w:pPr>
        <w:shd w:val="clear" w:color="auto" w:fill="FABF8F"/>
        <w:spacing w:after="0"/>
        <w:ind w:firstLine="708"/>
        <w:jc w:val="center"/>
        <w:rPr>
          <w:rFonts w:ascii="Times New Roman" w:hAnsi="Times New Roman" w:cs="Times New Roman"/>
          <w:b/>
          <w:bCs/>
          <w:sz w:val="28"/>
          <w:szCs w:val="28"/>
          <w:lang w:val="ro-RO"/>
        </w:rPr>
      </w:pPr>
      <w:r w:rsidRPr="00C250FA">
        <w:rPr>
          <w:rFonts w:ascii="Times New Roman" w:hAnsi="Times New Roman" w:cs="Times New Roman"/>
          <w:b/>
          <w:bCs/>
          <w:sz w:val="28"/>
          <w:szCs w:val="28"/>
          <w:lang w:val="ro-RO"/>
        </w:rPr>
        <w:t xml:space="preserve">din </w:t>
      </w:r>
      <w:r w:rsidRPr="00C250FA">
        <w:rPr>
          <w:rFonts w:ascii="Times New Roman" w:hAnsi="Times New Roman" w:cs="Times New Roman"/>
          <w:b/>
          <w:bCs/>
          <w:color w:val="000000" w:themeColor="text1"/>
          <w:sz w:val="28"/>
          <w:szCs w:val="28"/>
          <w:u w:val="single"/>
          <w:lang w:val="ro-RO"/>
        </w:rPr>
        <w:t>sursă externă</w:t>
      </w:r>
      <w:r w:rsidRPr="00C250FA">
        <w:rPr>
          <w:rFonts w:ascii="Times New Roman" w:hAnsi="Times New Roman" w:cs="Times New Roman"/>
          <w:b/>
          <w:bCs/>
          <w:color w:val="000000" w:themeColor="text1"/>
          <w:sz w:val="28"/>
          <w:szCs w:val="28"/>
          <w:lang w:val="ro-RO"/>
        </w:rPr>
        <w:t xml:space="preserve"> </w:t>
      </w:r>
      <w:r w:rsidR="00C250FA" w:rsidRPr="00C250FA">
        <w:rPr>
          <w:rFonts w:ascii="Times New Roman" w:hAnsi="Times New Roman" w:cs="Times New Roman"/>
          <w:b/>
          <w:bCs/>
          <w:color w:val="000000" w:themeColor="text1"/>
          <w:sz w:val="28"/>
          <w:szCs w:val="28"/>
          <w:lang w:val="ro-RO"/>
        </w:rPr>
        <w:t>(angajare)</w:t>
      </w:r>
    </w:p>
    <w:p w14:paraId="78D17409" w14:textId="77777777" w:rsidR="00D71195" w:rsidRPr="00297F5F" w:rsidRDefault="00D71195" w:rsidP="00E82167">
      <w:pPr>
        <w:spacing w:before="240" w:after="0"/>
        <w:ind w:firstLine="708"/>
        <w:jc w:val="both"/>
        <w:rPr>
          <w:rFonts w:ascii="Times New Roman" w:hAnsi="Times New Roman" w:cs="Times New Roman"/>
          <w:sz w:val="28"/>
          <w:szCs w:val="28"/>
          <w:lang w:val="ro-MD"/>
        </w:rPr>
      </w:pPr>
      <w:r w:rsidRPr="00297F5F">
        <w:rPr>
          <w:rFonts w:ascii="Times New Roman" w:hAnsi="Times New Roman" w:cs="Times New Roman"/>
          <w:b/>
          <w:i/>
          <w:sz w:val="28"/>
          <w:szCs w:val="28"/>
          <w:lang w:val="ro-RO"/>
        </w:rPr>
        <w:t>Inspectoratul General pentru Situaţii de Urgenţă</w:t>
      </w:r>
      <w:r w:rsidRPr="00297F5F">
        <w:rPr>
          <w:rFonts w:ascii="Times New Roman" w:hAnsi="Times New Roman" w:cs="Times New Roman"/>
          <w:sz w:val="28"/>
          <w:szCs w:val="28"/>
          <w:lang w:val="ro-RO"/>
        </w:rPr>
        <w:t xml:space="preserve"> al Ministerului Afacerilor Interne, cu sediul în mun. Chişinău, strada Gheorghe Asachi nr.69, anunţă lista funcţiilor publice cu statut special vacante care pot fi ocupate prin recrutare </w:t>
      </w:r>
      <w:r w:rsidRPr="00AB2CAF">
        <w:rPr>
          <w:rFonts w:ascii="Times New Roman" w:hAnsi="Times New Roman" w:cs="Times New Roman"/>
          <w:bCs/>
          <w:iCs/>
          <w:color w:val="000000" w:themeColor="text1"/>
          <w:sz w:val="28"/>
          <w:szCs w:val="28"/>
          <w:lang w:val="ro-RO"/>
        </w:rPr>
        <w:t>din sursă externă</w:t>
      </w:r>
      <w:r w:rsidRPr="00AB2CAF">
        <w:rPr>
          <w:rFonts w:ascii="Times New Roman" w:hAnsi="Times New Roman" w:cs="Times New Roman"/>
          <w:b/>
          <w:i/>
          <w:color w:val="000000" w:themeColor="text1"/>
          <w:sz w:val="28"/>
          <w:szCs w:val="28"/>
          <w:u w:val="single"/>
          <w:lang w:val="ro-RO"/>
        </w:rPr>
        <w:t xml:space="preserve"> </w:t>
      </w:r>
      <w:r w:rsidRPr="00AB2CAF">
        <w:rPr>
          <w:rFonts w:ascii="Times New Roman" w:hAnsi="Times New Roman" w:cs="Times New Roman"/>
          <w:bCs/>
          <w:i/>
          <w:sz w:val="28"/>
          <w:szCs w:val="28"/>
          <w:u w:val="single"/>
          <w:lang w:val="ro-RO"/>
        </w:rPr>
        <w:t>(</w:t>
      </w:r>
      <w:r w:rsidRPr="00AB2CAF">
        <w:rPr>
          <w:rFonts w:ascii="Times New Roman" w:hAnsi="Times New Roman" w:cs="Times New Roman"/>
          <w:b/>
          <w:i/>
          <w:sz w:val="28"/>
          <w:szCs w:val="28"/>
          <w:u w:val="single"/>
          <w:lang w:val="ro-RO"/>
        </w:rPr>
        <w:t>angajare</w:t>
      </w:r>
      <w:r w:rsidRPr="00AB2CAF">
        <w:rPr>
          <w:rFonts w:ascii="Times New Roman" w:hAnsi="Times New Roman" w:cs="Times New Roman"/>
          <w:bCs/>
          <w:i/>
          <w:sz w:val="28"/>
          <w:szCs w:val="28"/>
          <w:u w:val="single"/>
          <w:lang w:val="ro-RO"/>
        </w:rPr>
        <w:t>)</w:t>
      </w:r>
      <w:r w:rsidRPr="00297F5F">
        <w:rPr>
          <w:rFonts w:ascii="Times New Roman" w:hAnsi="Times New Roman" w:cs="Times New Roman"/>
          <w:sz w:val="28"/>
          <w:szCs w:val="28"/>
          <w:lang w:val="ro-RO"/>
        </w:rPr>
        <w:t xml:space="preserve"> în condiţiile </w:t>
      </w:r>
      <w:r w:rsidRPr="00297F5F">
        <w:rPr>
          <w:rFonts w:ascii="Times New Roman" w:hAnsi="Times New Roman" w:cs="Times New Roman"/>
          <w:sz w:val="28"/>
          <w:szCs w:val="28"/>
          <w:lang w:val="ro-MD"/>
        </w:rPr>
        <w:t>art.15 alin (5) din Legea nr.288/2016 privind funcţionarul public cu statut special din cadrul Ministerului Afacerilor Interne şi pct. 77 din Regulamentul cu privire la ocuparea funcţiilor publice cu statut special din cadrul Ministerului Afacerilor Interne, aprobat prin Hotărârea Guvernului nr. 460 din 22.06.2017.</w:t>
      </w:r>
    </w:p>
    <w:p w14:paraId="165D7C6D" w14:textId="77777777" w:rsidR="00D71195" w:rsidRPr="00297F5F" w:rsidRDefault="00D71195" w:rsidP="00D75B32">
      <w:pPr>
        <w:spacing w:after="0" w:line="240" w:lineRule="auto"/>
        <w:ind w:firstLine="570"/>
        <w:jc w:val="both"/>
        <w:rPr>
          <w:rFonts w:ascii="Times New Roman" w:hAnsi="Times New Roman" w:cs="Times New Roman"/>
          <w:i/>
          <w:iCs/>
          <w:sz w:val="28"/>
          <w:szCs w:val="28"/>
          <w:u w:val="single"/>
          <w:lang w:val="ro-MD"/>
        </w:rPr>
      </w:pPr>
      <w:r w:rsidRPr="00297F5F">
        <w:rPr>
          <w:rFonts w:ascii="Times New Roman" w:hAnsi="Times New Roman" w:cs="Times New Roman"/>
          <w:sz w:val="28"/>
          <w:szCs w:val="28"/>
          <w:lang w:val="ro-MD"/>
        </w:rPr>
        <w:t xml:space="preserve">Pentru situația în care în urma depunerii cererilor s-au înregistrat doi sau mai mulți candidați, care îndeplinesc cerințele pentru angajare, selectarea acestora, în vederea angajării, </w:t>
      </w:r>
      <w:r w:rsidRPr="00297F5F">
        <w:rPr>
          <w:rFonts w:ascii="Times New Roman" w:hAnsi="Times New Roman" w:cs="Times New Roman"/>
          <w:i/>
          <w:iCs/>
          <w:sz w:val="28"/>
          <w:szCs w:val="28"/>
          <w:u w:val="single"/>
          <w:lang w:val="ro-MD"/>
        </w:rPr>
        <w:t>se face în bază de concurs al dosarelor.</w:t>
      </w:r>
    </w:p>
    <w:p w14:paraId="16D6E0B4" w14:textId="71F6D19C" w:rsidR="00825293" w:rsidRDefault="00D71195" w:rsidP="00D75B32">
      <w:pPr>
        <w:spacing w:before="240" w:after="0" w:line="240" w:lineRule="auto"/>
        <w:ind w:firstLine="708"/>
        <w:jc w:val="both"/>
        <w:rPr>
          <w:rFonts w:ascii="Times New Roman" w:hAnsi="Times New Roman" w:cs="Times New Roman"/>
          <w:bCs/>
          <w:iCs/>
          <w:sz w:val="28"/>
          <w:szCs w:val="28"/>
          <w:lang w:val="ro-RO"/>
        </w:rPr>
      </w:pPr>
      <w:r w:rsidRPr="00297F5F">
        <w:rPr>
          <w:rFonts w:ascii="Times New Roman" w:hAnsi="Times New Roman" w:cs="Times New Roman"/>
          <w:bCs/>
          <w:iCs/>
          <w:sz w:val="28"/>
          <w:szCs w:val="28"/>
          <w:lang w:val="ro-RO"/>
        </w:rPr>
        <w:t>Dosar</w:t>
      </w:r>
      <w:r>
        <w:rPr>
          <w:rFonts w:ascii="Times New Roman" w:hAnsi="Times New Roman" w:cs="Times New Roman"/>
          <w:bCs/>
          <w:iCs/>
          <w:sz w:val="28"/>
          <w:szCs w:val="28"/>
          <w:lang w:val="ro-RO"/>
        </w:rPr>
        <w:t>ele</w:t>
      </w:r>
      <w:r w:rsidRPr="00297F5F">
        <w:rPr>
          <w:rFonts w:ascii="Times New Roman" w:hAnsi="Times New Roman" w:cs="Times New Roman"/>
          <w:bCs/>
          <w:iCs/>
          <w:sz w:val="28"/>
          <w:szCs w:val="28"/>
          <w:lang w:val="ro-RO"/>
        </w:rPr>
        <w:t xml:space="preserve"> (actele) privind ocuparea funcţi</w:t>
      </w:r>
      <w:r>
        <w:rPr>
          <w:rFonts w:ascii="Times New Roman" w:hAnsi="Times New Roman" w:cs="Times New Roman"/>
          <w:bCs/>
          <w:iCs/>
          <w:sz w:val="28"/>
          <w:szCs w:val="28"/>
          <w:lang w:val="ro-RO"/>
        </w:rPr>
        <w:t xml:space="preserve">ilor </w:t>
      </w:r>
      <w:r w:rsidRPr="00297F5F">
        <w:rPr>
          <w:rFonts w:ascii="Times New Roman" w:hAnsi="Times New Roman" w:cs="Times New Roman"/>
          <w:bCs/>
          <w:iCs/>
          <w:sz w:val="28"/>
          <w:szCs w:val="28"/>
          <w:lang w:val="ro-RO"/>
        </w:rPr>
        <w:t xml:space="preserve">publice cu statut special anunţate vacante </w:t>
      </w:r>
      <w:r w:rsidRPr="005A4829">
        <w:rPr>
          <w:rFonts w:ascii="Times New Roman" w:hAnsi="Times New Roman" w:cs="Times New Roman"/>
          <w:bCs/>
          <w:iCs/>
          <w:sz w:val="28"/>
          <w:szCs w:val="28"/>
          <w:lang w:val="ro-RO"/>
        </w:rPr>
        <w:t>se depun în</w:t>
      </w:r>
      <w:r w:rsidRPr="00297F5F">
        <w:rPr>
          <w:rFonts w:ascii="Times New Roman" w:hAnsi="Times New Roman" w:cs="Times New Roman"/>
          <w:bCs/>
          <w:iCs/>
          <w:sz w:val="28"/>
          <w:szCs w:val="28"/>
          <w:lang w:val="ro-RO"/>
        </w:rPr>
        <w:t xml:space="preserve"> subdiviziunea de resurse umane responsabilă de administrarea funcţiei vacante.</w:t>
      </w:r>
    </w:p>
    <w:p w14:paraId="79E85973" w14:textId="77777777" w:rsidR="00731123" w:rsidRDefault="00731123" w:rsidP="00D75B32">
      <w:pPr>
        <w:pStyle w:val="a6"/>
        <w:spacing w:after="0" w:line="240" w:lineRule="auto"/>
        <w:ind w:left="0"/>
        <w:rPr>
          <w:rFonts w:ascii="Times New Roman" w:hAnsi="Times New Roman" w:cs="Times New Roman"/>
          <w:sz w:val="24"/>
          <w:szCs w:val="24"/>
          <w:lang w:val="ro-RO"/>
        </w:rPr>
      </w:pPr>
    </w:p>
    <w:p w14:paraId="053438F8" w14:textId="77777777" w:rsidR="00FF50A9" w:rsidRPr="00426DAB" w:rsidRDefault="00FF50A9" w:rsidP="00FF50A9">
      <w:pPr>
        <w:spacing w:after="0" w:line="240" w:lineRule="auto"/>
        <w:contextualSpacing/>
        <w:jc w:val="center"/>
        <w:rPr>
          <w:rFonts w:ascii="Times New Roman" w:hAnsi="Times New Roman" w:cs="Times New Roman"/>
          <w:b/>
          <w:sz w:val="28"/>
          <w:szCs w:val="28"/>
          <w:u w:val="single"/>
          <w:lang w:val="ro-MD"/>
        </w:rPr>
      </w:pPr>
      <w:r>
        <w:rPr>
          <w:rFonts w:ascii="Times New Roman" w:hAnsi="Times New Roman" w:cs="Times New Roman"/>
          <w:b/>
          <w:sz w:val="28"/>
          <w:szCs w:val="28"/>
          <w:u w:val="single"/>
          <w:lang w:val="ro-MD"/>
        </w:rPr>
        <w:t>1</w:t>
      </w:r>
      <w:r w:rsidRPr="00426DAB">
        <w:rPr>
          <w:rFonts w:ascii="Times New Roman" w:hAnsi="Times New Roman" w:cs="Times New Roman"/>
          <w:b/>
          <w:sz w:val="28"/>
          <w:szCs w:val="28"/>
          <w:u w:val="single"/>
          <w:lang w:val="ro-MD"/>
        </w:rPr>
        <w:t>. Funcţii publice cu statut special vacante de nivel ierarhic profesional C03</w:t>
      </w:r>
    </w:p>
    <w:p w14:paraId="3F7A3F29" w14:textId="77777777" w:rsidR="00FF50A9" w:rsidRPr="00177C8A" w:rsidRDefault="00FF50A9" w:rsidP="00FF50A9">
      <w:pPr>
        <w:pStyle w:val="a6"/>
        <w:spacing w:after="0" w:line="240" w:lineRule="auto"/>
        <w:ind w:left="1068"/>
        <w:jc w:val="center"/>
        <w:rPr>
          <w:rFonts w:ascii="Times New Roman" w:hAnsi="Times New Roman" w:cs="Times New Roman"/>
          <w:b/>
          <w:sz w:val="28"/>
          <w:szCs w:val="28"/>
          <w:lang w:val="ro-MD"/>
        </w:rPr>
      </w:pPr>
      <w:r w:rsidRPr="00255119">
        <w:rPr>
          <w:rFonts w:ascii="Times New Roman" w:hAnsi="Times New Roman" w:cs="Times New Roman"/>
          <w:i/>
          <w:iCs/>
          <w:sz w:val="24"/>
          <w:szCs w:val="24"/>
          <w:lang w:val="en-US"/>
        </w:rPr>
        <w:t>(funcţie de bază, iniţială)</w:t>
      </w:r>
    </w:p>
    <w:p w14:paraId="4FD5E328" w14:textId="77777777" w:rsidR="00FF50A9" w:rsidRPr="00177C8A" w:rsidRDefault="00FF50A9" w:rsidP="00FF50A9">
      <w:pPr>
        <w:pStyle w:val="a6"/>
        <w:spacing w:after="0" w:line="240" w:lineRule="auto"/>
        <w:ind w:left="0"/>
        <w:rPr>
          <w:rFonts w:ascii="Times New Roman" w:hAnsi="Times New Roman" w:cs="Times New Roman"/>
          <w:bCs/>
          <w:sz w:val="28"/>
          <w:szCs w:val="28"/>
          <w:u w:val="single"/>
          <w:lang w:val="ro-MD"/>
        </w:rPr>
      </w:pPr>
      <w:r w:rsidRPr="00177C8A">
        <w:rPr>
          <w:rFonts w:ascii="Times New Roman" w:hAnsi="Times New Roman" w:cs="Times New Roman"/>
          <w:bCs/>
          <w:sz w:val="24"/>
          <w:szCs w:val="24"/>
          <w:u w:val="single"/>
          <w:lang w:val="ro-MD"/>
        </w:rPr>
        <w:t>Condiţiile minime obligatorii cumulative pentru ocuparea funcţiei publice cu statut special vacante:</w:t>
      </w:r>
    </w:p>
    <w:p w14:paraId="3D516211" w14:textId="5ACD6264" w:rsidR="0030122D" w:rsidRDefault="00FF50A9" w:rsidP="00FF50A9">
      <w:pPr>
        <w:pStyle w:val="a6"/>
        <w:spacing w:after="0" w:line="240" w:lineRule="auto"/>
        <w:ind w:left="0"/>
        <w:rPr>
          <w:rFonts w:ascii="Times New Roman" w:hAnsi="Times New Roman" w:cs="Times New Roman"/>
          <w:sz w:val="24"/>
          <w:szCs w:val="24"/>
          <w:lang w:val="en-US"/>
        </w:rPr>
      </w:pPr>
      <w:r w:rsidRPr="00177C8A">
        <w:rPr>
          <w:rFonts w:ascii="Times New Roman" w:hAnsi="Times New Roman" w:cs="Times New Roman"/>
          <w:sz w:val="24"/>
          <w:szCs w:val="24"/>
          <w:lang w:val="ro-MD"/>
        </w:rPr>
        <w:t xml:space="preserve">- să corespundă cerinţelor specifice din fişa postului; </w:t>
      </w:r>
      <w:r w:rsidRPr="00177C8A">
        <w:rPr>
          <w:rFonts w:ascii="Times New Roman" w:hAnsi="Times New Roman" w:cs="Times New Roman"/>
          <w:sz w:val="24"/>
          <w:szCs w:val="24"/>
          <w:lang w:val="ro-MD"/>
        </w:rPr>
        <w:br/>
        <w:t>- să deţină studii</w:t>
      </w:r>
      <w:r>
        <w:rPr>
          <w:rFonts w:ascii="Times New Roman" w:hAnsi="Times New Roman" w:cs="Times New Roman"/>
          <w:sz w:val="24"/>
          <w:szCs w:val="24"/>
          <w:lang w:val="ro-MD"/>
        </w:rPr>
        <w:t xml:space="preserve"> gimnaziale pentru anumite specialităţi prevăzute în fişa postului, liceale sau profesional tehnice/ echivalente</w:t>
      </w:r>
    </w:p>
    <w:tbl>
      <w:tblPr>
        <w:tblStyle w:val="a8"/>
        <w:tblW w:w="15735" w:type="dxa"/>
        <w:tblInd w:w="-572" w:type="dxa"/>
        <w:tblLook w:val="04A0" w:firstRow="1" w:lastRow="0" w:firstColumn="1" w:lastColumn="0" w:noHBand="0" w:noVBand="1"/>
      </w:tblPr>
      <w:tblGrid>
        <w:gridCol w:w="2410"/>
        <w:gridCol w:w="3543"/>
        <w:gridCol w:w="3118"/>
        <w:gridCol w:w="2836"/>
        <w:gridCol w:w="3828"/>
      </w:tblGrid>
      <w:tr w:rsidR="00FF50A9" w:rsidRPr="00680407" w14:paraId="148790A5" w14:textId="77777777" w:rsidTr="00683C35">
        <w:tc>
          <w:tcPr>
            <w:tcW w:w="2410" w:type="dxa"/>
          </w:tcPr>
          <w:p w14:paraId="5B3B8CC6" w14:textId="77777777" w:rsidR="00FF50A9" w:rsidRPr="004324DF" w:rsidRDefault="00FF50A9" w:rsidP="00683C35">
            <w:pPr>
              <w:pStyle w:val="a6"/>
              <w:ind w:left="0"/>
              <w:contextualSpacing/>
              <w:jc w:val="center"/>
              <w:rPr>
                <w:rFonts w:ascii="Times New Roman" w:hAnsi="Times New Roman" w:cs="Times New Roman"/>
                <w:sz w:val="18"/>
                <w:szCs w:val="18"/>
                <w:lang w:val="ro-RO"/>
              </w:rPr>
            </w:pPr>
            <w:r w:rsidRPr="004324DF">
              <w:rPr>
                <w:rFonts w:ascii="Times New Roman" w:hAnsi="Times New Roman" w:cs="Times New Roman"/>
                <w:b/>
                <w:sz w:val="18"/>
                <w:szCs w:val="18"/>
                <w:lang w:val="ro-RO"/>
              </w:rPr>
              <w:t>Funcţia publică cu statut special vacantă</w:t>
            </w:r>
          </w:p>
        </w:tc>
        <w:tc>
          <w:tcPr>
            <w:tcW w:w="3543" w:type="dxa"/>
          </w:tcPr>
          <w:p w14:paraId="169469B7" w14:textId="77777777" w:rsidR="00FF50A9" w:rsidRPr="004324DF" w:rsidRDefault="00FF50A9" w:rsidP="00683C35">
            <w:pPr>
              <w:pStyle w:val="a6"/>
              <w:ind w:left="0"/>
              <w:contextualSpacing/>
              <w:jc w:val="center"/>
              <w:rPr>
                <w:rFonts w:ascii="Times New Roman" w:hAnsi="Times New Roman" w:cs="Times New Roman"/>
                <w:sz w:val="18"/>
                <w:szCs w:val="18"/>
                <w:lang w:val="ro-RO"/>
              </w:rPr>
            </w:pPr>
            <w:r w:rsidRPr="004324DF">
              <w:rPr>
                <w:rFonts w:ascii="Times New Roman" w:hAnsi="Times New Roman" w:cs="Times New Roman"/>
                <w:b/>
                <w:sz w:val="18"/>
                <w:szCs w:val="18"/>
                <w:lang w:val="ro-RO"/>
              </w:rPr>
              <w:t>Subdiviziunea, adresa</w:t>
            </w:r>
          </w:p>
        </w:tc>
        <w:tc>
          <w:tcPr>
            <w:tcW w:w="3118" w:type="dxa"/>
          </w:tcPr>
          <w:p w14:paraId="56A84687" w14:textId="77777777" w:rsidR="00FF50A9" w:rsidRPr="004324DF" w:rsidRDefault="00FF50A9" w:rsidP="00683C35">
            <w:pPr>
              <w:pStyle w:val="a6"/>
              <w:ind w:left="0"/>
              <w:contextualSpacing/>
              <w:jc w:val="center"/>
              <w:rPr>
                <w:rFonts w:ascii="Times New Roman" w:hAnsi="Times New Roman" w:cs="Times New Roman"/>
                <w:b/>
                <w:sz w:val="18"/>
                <w:szCs w:val="18"/>
                <w:lang w:val="ro-RO"/>
              </w:rPr>
            </w:pPr>
            <w:r w:rsidRPr="004324DF">
              <w:rPr>
                <w:rFonts w:ascii="Times New Roman" w:hAnsi="Times New Roman" w:cs="Times New Roman"/>
                <w:b/>
                <w:bCs/>
                <w:sz w:val="18"/>
                <w:szCs w:val="18"/>
                <w:lang w:val="ro-RO"/>
              </w:rPr>
              <w:t>Scopul general al funcției</w:t>
            </w:r>
          </w:p>
        </w:tc>
        <w:tc>
          <w:tcPr>
            <w:tcW w:w="2836" w:type="dxa"/>
          </w:tcPr>
          <w:p w14:paraId="10A699F7" w14:textId="77777777" w:rsidR="00FF50A9" w:rsidRPr="004324DF" w:rsidRDefault="00FF50A9" w:rsidP="00683C35">
            <w:pPr>
              <w:pStyle w:val="a6"/>
              <w:ind w:left="0"/>
              <w:contextualSpacing/>
              <w:jc w:val="center"/>
              <w:rPr>
                <w:rFonts w:ascii="Times New Roman" w:hAnsi="Times New Roman" w:cs="Times New Roman"/>
                <w:b/>
                <w:sz w:val="18"/>
                <w:szCs w:val="18"/>
                <w:lang w:val="ro-RO"/>
              </w:rPr>
            </w:pPr>
            <w:r w:rsidRPr="00D24A20">
              <w:rPr>
                <w:rFonts w:ascii="Times New Roman" w:hAnsi="Times New Roman" w:cs="Times New Roman"/>
                <w:b/>
                <w:i/>
                <w:sz w:val="18"/>
                <w:szCs w:val="18"/>
                <w:u w:val="single"/>
                <w:lang w:val="ro-RO"/>
              </w:rPr>
              <w:t xml:space="preserve">Data limită pînă la care poate fi depuse dosarele  </w:t>
            </w:r>
          </w:p>
        </w:tc>
        <w:tc>
          <w:tcPr>
            <w:tcW w:w="3828" w:type="dxa"/>
          </w:tcPr>
          <w:p w14:paraId="626D41F0" w14:textId="77777777" w:rsidR="00FF50A9" w:rsidRPr="004324DF" w:rsidRDefault="00FF50A9" w:rsidP="00683C35">
            <w:pPr>
              <w:pStyle w:val="a6"/>
              <w:ind w:left="0"/>
              <w:contextualSpacing/>
              <w:jc w:val="center"/>
              <w:rPr>
                <w:rFonts w:ascii="Times New Roman" w:hAnsi="Times New Roman" w:cs="Times New Roman"/>
                <w:sz w:val="18"/>
                <w:szCs w:val="18"/>
                <w:lang w:val="ro-RO"/>
              </w:rPr>
            </w:pPr>
            <w:r w:rsidRPr="004324DF">
              <w:rPr>
                <w:rFonts w:ascii="Times New Roman" w:hAnsi="Times New Roman" w:cs="Times New Roman"/>
                <w:b/>
                <w:sz w:val="18"/>
                <w:szCs w:val="18"/>
                <w:lang w:val="ro-RO"/>
              </w:rPr>
              <w:t>Subdiviziunea responsabilă de administrarea funcţiei vacante</w:t>
            </w:r>
          </w:p>
        </w:tc>
      </w:tr>
      <w:tr w:rsidR="00D7431E" w:rsidRPr="00680407" w14:paraId="55E5CEA6" w14:textId="77777777" w:rsidTr="00B447A4">
        <w:tc>
          <w:tcPr>
            <w:tcW w:w="2410" w:type="dxa"/>
          </w:tcPr>
          <w:p w14:paraId="20E50343" w14:textId="77777777" w:rsidR="00D7431E" w:rsidRPr="000A746B" w:rsidRDefault="00D7431E" w:rsidP="00D7431E">
            <w:pPr>
              <w:pStyle w:val="a6"/>
              <w:ind w:left="0"/>
              <w:contextualSpacing/>
              <w:jc w:val="both"/>
              <w:rPr>
                <w:rFonts w:ascii="Times New Roman" w:hAnsi="Times New Roman" w:cs="Times New Roman"/>
                <w:b/>
                <w:bCs/>
                <w:sz w:val="24"/>
                <w:szCs w:val="24"/>
                <w:lang w:val="ro-RO"/>
              </w:rPr>
            </w:pPr>
            <w:r w:rsidRPr="000A746B">
              <w:rPr>
                <w:rFonts w:ascii="Times New Roman" w:hAnsi="Times New Roman" w:cs="Times New Roman"/>
                <w:b/>
                <w:bCs/>
                <w:sz w:val="24"/>
                <w:szCs w:val="24"/>
                <w:lang w:val="ro-RO"/>
              </w:rPr>
              <w:t>Salvator</w:t>
            </w:r>
            <w:r>
              <w:rPr>
                <w:rFonts w:ascii="Times New Roman" w:hAnsi="Times New Roman" w:cs="Times New Roman"/>
                <w:b/>
                <w:bCs/>
                <w:sz w:val="24"/>
                <w:szCs w:val="24"/>
                <w:lang w:val="ro-RO"/>
              </w:rPr>
              <w:t xml:space="preserve"> </w:t>
            </w:r>
          </w:p>
          <w:p w14:paraId="0CBAF5B6" w14:textId="77777777" w:rsidR="00D7431E" w:rsidRDefault="00D7431E" w:rsidP="00D7431E">
            <w:pPr>
              <w:pStyle w:val="a6"/>
              <w:ind w:left="0"/>
              <w:contextualSpacing/>
              <w:jc w:val="both"/>
              <w:rPr>
                <w:rFonts w:ascii="Times New Roman" w:hAnsi="Times New Roman" w:cs="Times New Roman"/>
                <w:sz w:val="24"/>
                <w:szCs w:val="24"/>
                <w:lang w:val="ro-RO"/>
              </w:rPr>
            </w:pPr>
          </w:p>
          <w:p w14:paraId="3907326C" w14:textId="77777777" w:rsidR="00D7431E" w:rsidRDefault="00D7431E" w:rsidP="00D7431E">
            <w:pPr>
              <w:pStyle w:val="a6"/>
              <w:ind w:left="0"/>
              <w:contextualSpacing/>
              <w:jc w:val="both"/>
              <w:rPr>
                <w:rFonts w:ascii="Times New Roman" w:hAnsi="Times New Roman" w:cs="Times New Roman"/>
                <w:sz w:val="24"/>
                <w:szCs w:val="24"/>
                <w:lang w:val="ro-RO"/>
              </w:rPr>
            </w:pPr>
          </w:p>
          <w:p w14:paraId="64262476" w14:textId="77777777" w:rsidR="00D7431E" w:rsidRDefault="00D7431E" w:rsidP="00D7431E">
            <w:pPr>
              <w:pStyle w:val="a6"/>
              <w:ind w:left="0"/>
              <w:contextualSpacing/>
              <w:jc w:val="both"/>
              <w:rPr>
                <w:rFonts w:ascii="Times New Roman" w:hAnsi="Times New Roman" w:cs="Times New Roman"/>
                <w:sz w:val="24"/>
                <w:szCs w:val="24"/>
                <w:lang w:val="ro-RO"/>
              </w:rPr>
            </w:pPr>
          </w:p>
          <w:p w14:paraId="2651AACB" w14:textId="77777777" w:rsidR="00D7431E" w:rsidRPr="00F06BD3" w:rsidRDefault="00D7431E" w:rsidP="00D7431E">
            <w:pPr>
              <w:pStyle w:val="a6"/>
              <w:ind w:left="0"/>
              <w:contextualSpacing/>
              <w:jc w:val="both"/>
              <w:rPr>
                <w:rFonts w:ascii="Times New Roman" w:hAnsi="Times New Roman" w:cs="Times New Roman"/>
                <w:i/>
                <w:iCs/>
                <w:sz w:val="24"/>
                <w:szCs w:val="24"/>
                <w:u w:val="single"/>
                <w:lang w:val="ro-RO"/>
              </w:rPr>
            </w:pPr>
            <w:r w:rsidRPr="00F06BD3">
              <w:rPr>
                <w:rFonts w:ascii="Times New Roman" w:hAnsi="Times New Roman" w:cs="Times New Roman"/>
                <w:i/>
                <w:iCs/>
                <w:sz w:val="24"/>
                <w:szCs w:val="24"/>
                <w:u w:val="single"/>
                <w:lang w:val="ro-RO"/>
              </w:rPr>
              <w:t>Cerinţe specifice:</w:t>
            </w:r>
          </w:p>
          <w:p w14:paraId="7F7498AC" w14:textId="2612051D" w:rsidR="00D7431E" w:rsidRPr="005268B9" w:rsidRDefault="00D7431E" w:rsidP="00D7431E">
            <w:pPr>
              <w:contextualSpacing/>
              <w:rPr>
                <w:rFonts w:ascii="Times New Roman" w:hAnsi="Times New Roman" w:cs="Times New Roman"/>
                <w:b/>
                <w:bCs/>
                <w:sz w:val="24"/>
                <w:szCs w:val="24"/>
                <w:lang w:val="ro-RO"/>
              </w:rPr>
            </w:pPr>
            <w:r>
              <w:rPr>
                <w:rFonts w:ascii="Times New Roman" w:hAnsi="Times New Roman" w:cs="Times New Roman"/>
                <w:sz w:val="24"/>
                <w:szCs w:val="24"/>
                <w:lang w:val="ro-RO"/>
              </w:rPr>
              <w:t>Permis de conducere categoria C</w:t>
            </w:r>
          </w:p>
        </w:tc>
        <w:tc>
          <w:tcPr>
            <w:tcW w:w="3543" w:type="dxa"/>
          </w:tcPr>
          <w:p w14:paraId="1C5AFB6F" w14:textId="77777777" w:rsidR="00D7431E" w:rsidRDefault="00D7431E" w:rsidP="00DE7A9B">
            <w:pPr>
              <w:jc w:val="both"/>
              <w:rPr>
                <w:rFonts w:ascii="Times New Roman" w:eastAsiaTheme="minorEastAsia" w:hAnsi="Times New Roman" w:cs="Times New Roman"/>
                <w:b/>
                <w:sz w:val="24"/>
                <w:szCs w:val="24"/>
                <w:lang w:val="ro-RO"/>
              </w:rPr>
            </w:pPr>
            <w:r w:rsidRPr="00115E20">
              <w:rPr>
                <w:rFonts w:ascii="Times New Roman" w:eastAsiaTheme="minorEastAsia" w:hAnsi="Times New Roman" w:cs="Times New Roman"/>
                <w:sz w:val="24"/>
                <w:szCs w:val="24"/>
                <w:lang w:val="ro-RO"/>
              </w:rPr>
              <w:t xml:space="preserve">Echipa intervenţii la incendii a schimbului de serviciu al Detaşamentului salvatori şi pompieri Cahul al Direcţiei situaţii excepţionale mun. </w:t>
            </w:r>
            <w:r w:rsidRPr="00115E20">
              <w:rPr>
                <w:rFonts w:ascii="Times New Roman" w:eastAsiaTheme="minorEastAsia" w:hAnsi="Times New Roman" w:cs="Times New Roman"/>
                <w:b/>
                <w:sz w:val="24"/>
                <w:szCs w:val="24"/>
                <w:lang w:val="ro-RO"/>
              </w:rPr>
              <w:t>Cahul</w:t>
            </w:r>
          </w:p>
          <w:p w14:paraId="6FFC8635" w14:textId="77777777" w:rsidR="00DE7A9B" w:rsidRDefault="00DE7A9B" w:rsidP="00DE7A9B">
            <w:pPr>
              <w:jc w:val="both"/>
              <w:rPr>
                <w:rFonts w:ascii="Times New Roman" w:eastAsiaTheme="minorEastAsia" w:hAnsi="Times New Roman" w:cs="Times New Roman"/>
                <w:b/>
                <w:sz w:val="24"/>
                <w:szCs w:val="24"/>
                <w:lang w:val="ro-RO"/>
              </w:rPr>
            </w:pPr>
          </w:p>
          <w:p w14:paraId="3711EE47" w14:textId="6430E1D7" w:rsidR="00D7431E" w:rsidRDefault="00D7431E" w:rsidP="00DE7A9B">
            <w:pPr>
              <w:rPr>
                <w:rFonts w:ascii="Times New Roman" w:hAnsi="Times New Roman" w:cs="Times New Roman"/>
                <w:sz w:val="24"/>
                <w:szCs w:val="24"/>
                <w:lang w:val="ro-RO"/>
              </w:rPr>
            </w:pPr>
            <w:r w:rsidRPr="00115E20">
              <w:rPr>
                <w:rFonts w:ascii="Times New Roman" w:hAnsi="Times New Roman" w:cs="Times New Roman"/>
                <w:sz w:val="24"/>
                <w:szCs w:val="24"/>
                <w:lang w:val="ro-RO"/>
              </w:rPr>
              <w:t>mun.Cahul</w:t>
            </w:r>
            <w:r>
              <w:rPr>
                <w:rFonts w:ascii="Times New Roman" w:hAnsi="Times New Roman" w:cs="Times New Roman"/>
                <w:sz w:val="24"/>
                <w:szCs w:val="24"/>
                <w:lang w:val="ro-RO"/>
              </w:rPr>
              <w:t xml:space="preserve">, </w:t>
            </w:r>
            <w:r w:rsidRPr="00115E20">
              <w:rPr>
                <w:rFonts w:ascii="Times New Roman" w:hAnsi="Times New Roman" w:cs="Times New Roman"/>
                <w:sz w:val="24"/>
                <w:szCs w:val="24"/>
                <w:lang w:val="ro-RO"/>
              </w:rPr>
              <w:t>str. Dunării</w:t>
            </w:r>
            <w:r>
              <w:rPr>
                <w:rFonts w:ascii="Times New Roman" w:hAnsi="Times New Roman" w:cs="Times New Roman"/>
                <w:sz w:val="24"/>
                <w:szCs w:val="24"/>
                <w:lang w:val="ro-RO"/>
              </w:rPr>
              <w:t>,</w:t>
            </w:r>
            <w:r w:rsidRPr="00115E20">
              <w:rPr>
                <w:rFonts w:ascii="Times New Roman" w:hAnsi="Times New Roman" w:cs="Times New Roman"/>
                <w:sz w:val="24"/>
                <w:szCs w:val="24"/>
                <w:lang w:val="ro-RO"/>
              </w:rPr>
              <w:t xml:space="preserve"> 9</w:t>
            </w:r>
          </w:p>
        </w:tc>
        <w:tc>
          <w:tcPr>
            <w:tcW w:w="3118" w:type="dxa"/>
          </w:tcPr>
          <w:p w14:paraId="45EEF3EF" w14:textId="426482F6" w:rsidR="00D7431E" w:rsidRPr="00D658B8" w:rsidRDefault="00D7431E" w:rsidP="00DE7A9B">
            <w:pPr>
              <w:tabs>
                <w:tab w:val="left" w:pos="426"/>
              </w:tabs>
              <w:jc w:val="both"/>
              <w:rPr>
                <w:rFonts w:ascii="Times New Roman" w:hAnsi="Times New Roman" w:cs="Times New Roman"/>
                <w:sz w:val="20"/>
                <w:szCs w:val="20"/>
                <w:lang w:val="en-US"/>
              </w:rPr>
            </w:pPr>
            <w:r w:rsidRPr="00D658B8">
              <w:rPr>
                <w:rFonts w:ascii="Times New Roman" w:hAnsi="Times New Roman" w:cs="Times New Roman"/>
                <w:sz w:val="20"/>
                <w:szCs w:val="20"/>
                <w:lang w:val="en-US"/>
              </w:rPr>
              <w:t>Asigurarea menţinerii tehnicii speciale şi de intervenţie în stare de pregătire permanentă pentru acţiuni de lichidare a incendiilor şi/sau altor situaţii excepţionale.</w:t>
            </w:r>
          </w:p>
        </w:tc>
        <w:tc>
          <w:tcPr>
            <w:tcW w:w="2836" w:type="dxa"/>
          </w:tcPr>
          <w:p w14:paraId="0E6E9ABF" w14:textId="77777777" w:rsidR="00D7431E" w:rsidRPr="00991FE2" w:rsidRDefault="00D7431E" w:rsidP="00D7431E">
            <w:pPr>
              <w:jc w:val="center"/>
              <w:rPr>
                <w:rFonts w:ascii="Times New Roman" w:hAnsi="Times New Roman" w:cs="Times New Roman"/>
                <w:b/>
                <w:i/>
                <w:color w:val="7030A0"/>
                <w:u w:val="single"/>
                <w:lang w:val="ro-RO"/>
              </w:rPr>
            </w:pPr>
          </w:p>
          <w:p w14:paraId="7B10DF01" w14:textId="6DA952A9" w:rsidR="00D7431E" w:rsidRDefault="00D7431E" w:rsidP="00D7431E">
            <w:pPr>
              <w:pStyle w:val="a6"/>
              <w:ind w:left="0"/>
              <w:jc w:val="center"/>
              <w:rPr>
                <w:rFonts w:ascii="Times New Roman" w:hAnsi="Times New Roman"/>
                <w:b/>
                <w:i/>
                <w:color w:val="7030A0"/>
                <w:sz w:val="24"/>
                <w:szCs w:val="24"/>
                <w:u w:val="single"/>
                <w:lang w:val="ro-MD"/>
              </w:rPr>
            </w:pPr>
            <w:r>
              <w:rPr>
                <w:rFonts w:ascii="Times New Roman" w:hAnsi="Times New Roman" w:cs="Times New Roman"/>
                <w:b/>
                <w:i/>
                <w:color w:val="7030A0"/>
                <w:sz w:val="28"/>
                <w:u w:val="single"/>
                <w:lang w:val="ro-RO"/>
              </w:rPr>
              <w:t>2</w:t>
            </w:r>
            <w:r w:rsidR="00EA61DB">
              <w:rPr>
                <w:rFonts w:ascii="Times New Roman" w:hAnsi="Times New Roman" w:cs="Times New Roman"/>
                <w:b/>
                <w:i/>
                <w:color w:val="7030A0"/>
                <w:sz w:val="28"/>
                <w:u w:val="single"/>
                <w:lang w:val="ro-RO"/>
              </w:rPr>
              <w:t>9</w:t>
            </w:r>
            <w:r>
              <w:rPr>
                <w:rFonts w:ascii="Times New Roman" w:hAnsi="Times New Roman" w:cs="Times New Roman"/>
                <w:b/>
                <w:i/>
                <w:color w:val="7030A0"/>
                <w:sz w:val="28"/>
                <w:u w:val="single"/>
                <w:lang w:val="ro-RO"/>
              </w:rPr>
              <w:t>.09.2025</w:t>
            </w:r>
            <w:r w:rsidRPr="009F065C">
              <w:rPr>
                <w:rFonts w:ascii="Times New Roman" w:hAnsi="Times New Roman" w:cs="Times New Roman"/>
                <w:b/>
                <w:i/>
                <w:color w:val="7030A0"/>
                <w:sz w:val="28"/>
                <w:u w:val="single"/>
                <w:lang w:val="ro-RO"/>
              </w:rPr>
              <w:t>,  ora 16</w:t>
            </w:r>
            <w:r w:rsidRPr="009F065C">
              <w:rPr>
                <w:rFonts w:ascii="Times New Roman" w:hAnsi="Times New Roman" w:cs="Times New Roman"/>
                <w:b/>
                <w:i/>
                <w:color w:val="7030A0"/>
                <w:sz w:val="28"/>
                <w:u w:val="single"/>
                <w:vertAlign w:val="superscript"/>
                <w:lang w:val="ro-RO"/>
              </w:rPr>
              <w:t>00</w:t>
            </w:r>
          </w:p>
        </w:tc>
        <w:tc>
          <w:tcPr>
            <w:tcW w:w="3828" w:type="dxa"/>
          </w:tcPr>
          <w:p w14:paraId="296F5905" w14:textId="77777777" w:rsidR="00EA61DB" w:rsidRDefault="00EA61DB" w:rsidP="00EA61DB">
            <w:pPr>
              <w:rPr>
                <w:rFonts w:ascii="Times New Roman" w:hAnsi="Times New Roman" w:cs="Times New Roman"/>
                <w:b/>
                <w:sz w:val="24"/>
                <w:szCs w:val="24"/>
                <w:lang w:val="ro-RO"/>
              </w:rPr>
            </w:pPr>
            <w:r w:rsidRPr="00D1642A">
              <w:rPr>
                <w:rFonts w:ascii="Times New Roman" w:hAnsi="Times New Roman" w:cs="Times New Roman"/>
                <w:b/>
                <w:sz w:val="24"/>
                <w:szCs w:val="24"/>
                <w:lang w:val="ro-RO"/>
              </w:rPr>
              <w:t xml:space="preserve">Direcţia </w:t>
            </w:r>
            <w:r>
              <w:rPr>
                <w:rFonts w:ascii="Times New Roman" w:hAnsi="Times New Roman" w:cs="Times New Roman"/>
                <w:b/>
                <w:sz w:val="24"/>
                <w:szCs w:val="24"/>
                <w:lang w:val="ro-RO"/>
              </w:rPr>
              <w:t>situaţii excepţionale mun.Cahul</w:t>
            </w:r>
          </w:p>
          <w:p w14:paraId="2FB6E0F2" w14:textId="77777777" w:rsidR="00EA61DB" w:rsidRDefault="00EA61DB" w:rsidP="00EA61DB">
            <w:pPr>
              <w:rPr>
                <w:rFonts w:ascii="Times New Roman" w:hAnsi="Times New Roman" w:cs="Times New Roman"/>
                <w:sz w:val="24"/>
                <w:szCs w:val="24"/>
                <w:lang w:val="ro-RO"/>
              </w:rPr>
            </w:pPr>
            <w:r w:rsidRPr="00250613">
              <w:rPr>
                <w:rFonts w:ascii="Times New Roman" w:hAnsi="Times New Roman" w:cs="Times New Roman"/>
                <w:sz w:val="24"/>
                <w:szCs w:val="24"/>
                <w:lang w:val="ro-RO"/>
              </w:rPr>
              <w:t>mun.C</w:t>
            </w:r>
            <w:r>
              <w:rPr>
                <w:rFonts w:ascii="Times New Roman" w:hAnsi="Times New Roman" w:cs="Times New Roman"/>
                <w:sz w:val="24"/>
                <w:szCs w:val="24"/>
                <w:lang w:val="ro-RO"/>
              </w:rPr>
              <w:t>ahul</w:t>
            </w:r>
            <w:r w:rsidRPr="00250613">
              <w:rPr>
                <w:rFonts w:ascii="Times New Roman" w:hAnsi="Times New Roman" w:cs="Times New Roman"/>
                <w:sz w:val="24"/>
                <w:szCs w:val="24"/>
                <w:lang w:val="ro-RO"/>
              </w:rPr>
              <w:t>, str.</w:t>
            </w:r>
            <w:r>
              <w:rPr>
                <w:rFonts w:ascii="Times New Roman" w:hAnsi="Times New Roman" w:cs="Times New Roman"/>
                <w:sz w:val="24"/>
                <w:szCs w:val="24"/>
                <w:lang w:val="ro-RO"/>
              </w:rPr>
              <w:t>Dunării</w:t>
            </w:r>
            <w:r w:rsidRPr="00250613">
              <w:rPr>
                <w:rFonts w:ascii="Times New Roman" w:hAnsi="Times New Roman" w:cs="Times New Roman"/>
                <w:sz w:val="24"/>
                <w:szCs w:val="24"/>
                <w:lang w:val="ro-RO"/>
              </w:rPr>
              <w:t xml:space="preserve">, </w:t>
            </w:r>
            <w:r>
              <w:rPr>
                <w:rFonts w:ascii="Times New Roman" w:hAnsi="Times New Roman" w:cs="Times New Roman"/>
                <w:sz w:val="24"/>
                <w:szCs w:val="24"/>
                <w:lang w:val="ro-RO"/>
              </w:rPr>
              <w:t>9</w:t>
            </w:r>
          </w:p>
          <w:p w14:paraId="22063BCD" w14:textId="77777777" w:rsidR="00DE7A9B" w:rsidRDefault="00DE7A9B" w:rsidP="00EA61DB">
            <w:pPr>
              <w:rPr>
                <w:rFonts w:ascii="Times New Roman" w:hAnsi="Times New Roman" w:cs="Times New Roman"/>
                <w:sz w:val="24"/>
                <w:szCs w:val="24"/>
                <w:lang w:val="ro-RO"/>
              </w:rPr>
            </w:pPr>
          </w:p>
          <w:p w14:paraId="580B7A63" w14:textId="197E6C1C" w:rsidR="00EA61DB" w:rsidRDefault="00EA61DB" w:rsidP="00EA61DB">
            <w:pPr>
              <w:rPr>
                <w:rFonts w:ascii="Times New Roman" w:hAnsi="Times New Roman" w:cs="Times New Roman"/>
                <w:sz w:val="24"/>
                <w:szCs w:val="24"/>
                <w:lang w:val="ro-RO"/>
              </w:rPr>
            </w:pPr>
            <w:r w:rsidRPr="00250613">
              <w:rPr>
                <w:rFonts w:ascii="Times New Roman" w:hAnsi="Times New Roman" w:cs="Times New Roman"/>
                <w:sz w:val="24"/>
                <w:szCs w:val="24"/>
                <w:lang w:val="ro-RO"/>
              </w:rPr>
              <w:t xml:space="preserve">persoana de contact: </w:t>
            </w:r>
          </w:p>
          <w:p w14:paraId="514818A2" w14:textId="4254E20D" w:rsidR="00D7431E" w:rsidRPr="00322594" w:rsidRDefault="00EA61DB" w:rsidP="00DE7A9B">
            <w:pPr>
              <w:rPr>
                <w:rFonts w:ascii="Times New Roman" w:eastAsia="Batang" w:hAnsi="Times New Roman" w:cs="Times New Roman"/>
                <w:b/>
                <w:sz w:val="24"/>
                <w:szCs w:val="24"/>
                <w:u w:val="single"/>
                <w:lang w:val="ro-RO"/>
              </w:rPr>
            </w:pPr>
            <w:r>
              <w:rPr>
                <w:rFonts w:ascii="Times New Roman" w:hAnsi="Times New Roman" w:cs="Times New Roman"/>
                <w:sz w:val="24"/>
                <w:szCs w:val="24"/>
                <w:lang w:val="ro-RO"/>
              </w:rPr>
              <w:t>Zlatovcen Liudmila, tel. 079123678 Popova Tatiana</w:t>
            </w:r>
            <w:r w:rsidRPr="00250613">
              <w:rPr>
                <w:rFonts w:ascii="Times New Roman" w:hAnsi="Times New Roman" w:cs="Times New Roman"/>
                <w:sz w:val="24"/>
                <w:szCs w:val="24"/>
                <w:lang w:val="ro-RO"/>
              </w:rPr>
              <w:t xml:space="preserve">, tel. </w:t>
            </w:r>
            <w:r>
              <w:rPr>
                <w:rFonts w:ascii="Times New Roman" w:hAnsi="Times New Roman" w:cs="Times New Roman"/>
                <w:sz w:val="24"/>
                <w:szCs w:val="24"/>
                <w:lang w:val="ro-RO"/>
              </w:rPr>
              <w:t>079940234</w:t>
            </w:r>
          </w:p>
        </w:tc>
      </w:tr>
      <w:tr w:rsidR="00DE7A9B" w:rsidRPr="00680407" w14:paraId="7B53CD72" w14:textId="77777777" w:rsidTr="00B447A4">
        <w:tc>
          <w:tcPr>
            <w:tcW w:w="2410" w:type="dxa"/>
          </w:tcPr>
          <w:p w14:paraId="39AACE6A" w14:textId="12FEAD98" w:rsidR="00DE7A9B" w:rsidRPr="000A746B" w:rsidRDefault="00DE7A9B" w:rsidP="00D7431E">
            <w:pPr>
              <w:pStyle w:val="a6"/>
              <w:ind w:left="0"/>
              <w:contextualSpacing/>
              <w:jc w:val="both"/>
              <w:rPr>
                <w:rFonts w:ascii="Times New Roman" w:hAnsi="Times New Roman" w:cs="Times New Roman"/>
                <w:b/>
                <w:bCs/>
                <w:sz w:val="24"/>
                <w:szCs w:val="24"/>
                <w:lang w:val="ro-RO"/>
              </w:rPr>
            </w:pPr>
            <w:r w:rsidRPr="00E1434D">
              <w:rPr>
                <w:rFonts w:ascii="Times New Roman" w:eastAsia="Times New Roman" w:hAnsi="Times New Roman"/>
                <w:b/>
                <w:bCs/>
                <w:sz w:val="24"/>
                <w:szCs w:val="24"/>
                <w:lang w:val="ro-RO"/>
              </w:rPr>
              <w:t>Subofiţer</w:t>
            </w:r>
          </w:p>
        </w:tc>
        <w:tc>
          <w:tcPr>
            <w:tcW w:w="3543" w:type="dxa"/>
          </w:tcPr>
          <w:p w14:paraId="7EE776BA" w14:textId="77777777" w:rsidR="00DE7A9B" w:rsidRDefault="00DE7A9B" w:rsidP="00DE7A9B">
            <w:pPr>
              <w:tabs>
                <w:tab w:val="left" w:pos="1052"/>
              </w:tabs>
              <w:jc w:val="both"/>
              <w:rPr>
                <w:rFonts w:ascii="Times New Roman" w:hAnsi="Times New Roman" w:cs="Times New Roman"/>
                <w:sz w:val="24"/>
                <w:szCs w:val="24"/>
                <w:lang w:val="ro-RO"/>
              </w:rPr>
            </w:pPr>
            <w:r>
              <w:rPr>
                <w:rFonts w:ascii="Times New Roman" w:hAnsi="Times New Roman" w:cs="Times New Roman"/>
                <w:sz w:val="24"/>
                <w:szCs w:val="24"/>
                <w:lang w:val="ro-RO"/>
              </w:rPr>
              <w:t>Serviciul logistic al</w:t>
            </w:r>
            <w:r w:rsidRPr="00322594">
              <w:rPr>
                <w:rFonts w:ascii="Times New Roman" w:hAnsi="Times New Roman" w:cs="Times New Roman"/>
                <w:sz w:val="24"/>
                <w:szCs w:val="24"/>
                <w:lang w:val="ro-RO"/>
              </w:rPr>
              <w:t xml:space="preserve"> Centrului </w:t>
            </w:r>
            <w:r>
              <w:rPr>
                <w:rFonts w:ascii="Times New Roman" w:hAnsi="Times New Roman" w:cs="Times New Roman"/>
                <w:sz w:val="24"/>
                <w:szCs w:val="24"/>
                <w:lang w:val="ro-RO"/>
              </w:rPr>
              <w:t>r</w:t>
            </w:r>
            <w:r w:rsidRPr="00322594">
              <w:rPr>
                <w:rFonts w:ascii="Times New Roman" w:hAnsi="Times New Roman" w:cs="Times New Roman"/>
                <w:sz w:val="24"/>
                <w:szCs w:val="24"/>
                <w:lang w:val="ro-RO"/>
              </w:rPr>
              <w:t xml:space="preserve">epublican de </w:t>
            </w:r>
            <w:r>
              <w:rPr>
                <w:rFonts w:ascii="Times New Roman" w:hAnsi="Times New Roman" w:cs="Times New Roman"/>
                <w:sz w:val="24"/>
                <w:szCs w:val="24"/>
                <w:lang w:val="ro-RO"/>
              </w:rPr>
              <w:t>i</w:t>
            </w:r>
            <w:r w:rsidRPr="00322594">
              <w:rPr>
                <w:rFonts w:ascii="Times New Roman" w:hAnsi="Times New Roman" w:cs="Times New Roman"/>
                <w:sz w:val="24"/>
                <w:szCs w:val="24"/>
                <w:lang w:val="ro-RO"/>
              </w:rPr>
              <w:t xml:space="preserve">nstruire (cu statut de </w:t>
            </w:r>
            <w:r>
              <w:rPr>
                <w:rFonts w:ascii="Times New Roman" w:hAnsi="Times New Roman" w:cs="Times New Roman"/>
                <w:sz w:val="24"/>
                <w:szCs w:val="24"/>
                <w:lang w:val="ro-RO"/>
              </w:rPr>
              <w:t>d</w:t>
            </w:r>
            <w:r w:rsidRPr="00322594">
              <w:rPr>
                <w:rFonts w:ascii="Times New Roman" w:hAnsi="Times New Roman" w:cs="Times New Roman"/>
                <w:sz w:val="24"/>
                <w:szCs w:val="24"/>
                <w:lang w:val="ro-RO"/>
              </w:rPr>
              <w:t>irecție)</w:t>
            </w:r>
          </w:p>
          <w:p w14:paraId="68BD9771" w14:textId="10C2BAA1" w:rsidR="00DE7A9B" w:rsidRPr="00115E20" w:rsidRDefault="00DE7A9B" w:rsidP="00DE7A9B">
            <w:pPr>
              <w:tabs>
                <w:tab w:val="left" w:pos="1052"/>
              </w:tabs>
              <w:jc w:val="both"/>
              <w:rPr>
                <w:rFonts w:ascii="Times New Roman" w:eastAsiaTheme="minorEastAsia" w:hAnsi="Times New Roman" w:cs="Times New Roman"/>
                <w:sz w:val="24"/>
                <w:szCs w:val="24"/>
                <w:lang w:val="ro-RO"/>
              </w:rPr>
            </w:pPr>
            <w:r>
              <w:rPr>
                <w:rFonts w:ascii="Times New Roman" w:eastAsia="Batang" w:hAnsi="Times New Roman" w:cs="Times New Roman"/>
                <w:sz w:val="24"/>
                <w:szCs w:val="24"/>
                <w:lang w:val="en-US"/>
              </w:rPr>
              <w:t>s. Răzeni, r-nul Ialoveni</w:t>
            </w:r>
          </w:p>
        </w:tc>
        <w:tc>
          <w:tcPr>
            <w:tcW w:w="3118" w:type="dxa"/>
          </w:tcPr>
          <w:p w14:paraId="084B2771" w14:textId="4634C80F" w:rsidR="00DE7A9B" w:rsidRPr="00D658B8" w:rsidRDefault="00DE7A9B" w:rsidP="00D7431E">
            <w:pPr>
              <w:tabs>
                <w:tab w:val="left" w:pos="426"/>
              </w:tabs>
              <w:jc w:val="both"/>
              <w:rPr>
                <w:rFonts w:ascii="Times New Roman" w:hAnsi="Times New Roman" w:cs="Times New Roman"/>
                <w:sz w:val="20"/>
                <w:szCs w:val="20"/>
                <w:lang w:val="en-US"/>
              </w:rPr>
            </w:pPr>
            <w:r w:rsidRPr="00D658B8">
              <w:rPr>
                <w:rFonts w:ascii="Times New Roman" w:hAnsi="Times New Roman"/>
                <w:bCs/>
                <w:sz w:val="20"/>
                <w:szCs w:val="20"/>
                <w:lang w:val="en-US"/>
              </w:rPr>
              <w:t>Evidenţa şi exploatarea corectă a unităţilor de transport din gestiunea Centrului</w:t>
            </w:r>
          </w:p>
          <w:p w14:paraId="4C67A936" w14:textId="77777777" w:rsidR="00DE7A9B" w:rsidRPr="00D658B8" w:rsidRDefault="00DE7A9B" w:rsidP="00DE7A9B">
            <w:pPr>
              <w:jc w:val="center"/>
              <w:rPr>
                <w:rFonts w:ascii="Times New Roman" w:hAnsi="Times New Roman" w:cs="Times New Roman"/>
                <w:sz w:val="20"/>
                <w:szCs w:val="20"/>
                <w:lang w:val="en-US"/>
              </w:rPr>
            </w:pPr>
          </w:p>
        </w:tc>
        <w:tc>
          <w:tcPr>
            <w:tcW w:w="2836" w:type="dxa"/>
          </w:tcPr>
          <w:p w14:paraId="3FD34A51" w14:textId="48102675" w:rsidR="00DE7A9B" w:rsidRPr="00991FE2" w:rsidRDefault="00DE7A9B" w:rsidP="00D7431E">
            <w:pPr>
              <w:jc w:val="center"/>
              <w:rPr>
                <w:rFonts w:ascii="Times New Roman" w:hAnsi="Times New Roman" w:cs="Times New Roman"/>
                <w:b/>
                <w:i/>
                <w:color w:val="7030A0"/>
                <w:u w:val="single"/>
                <w:lang w:val="ro-RO"/>
              </w:rPr>
            </w:pPr>
            <w:r>
              <w:rPr>
                <w:rFonts w:ascii="Times New Roman" w:hAnsi="Times New Roman" w:cs="Times New Roman"/>
                <w:b/>
                <w:i/>
                <w:color w:val="7030A0"/>
                <w:sz w:val="28"/>
                <w:u w:val="single"/>
                <w:lang w:val="ro-RO"/>
              </w:rPr>
              <w:t>29.09.2025</w:t>
            </w:r>
            <w:r w:rsidRPr="009F065C">
              <w:rPr>
                <w:rFonts w:ascii="Times New Roman" w:hAnsi="Times New Roman" w:cs="Times New Roman"/>
                <w:b/>
                <w:i/>
                <w:color w:val="7030A0"/>
                <w:sz w:val="28"/>
                <w:u w:val="single"/>
                <w:lang w:val="ro-RO"/>
              </w:rPr>
              <w:t>,  ora 16</w:t>
            </w:r>
            <w:r w:rsidRPr="009F065C">
              <w:rPr>
                <w:rFonts w:ascii="Times New Roman" w:hAnsi="Times New Roman" w:cs="Times New Roman"/>
                <w:b/>
                <w:i/>
                <w:color w:val="7030A0"/>
                <w:sz w:val="28"/>
                <w:u w:val="single"/>
                <w:vertAlign w:val="superscript"/>
                <w:lang w:val="ro-RO"/>
              </w:rPr>
              <w:t>00</w:t>
            </w:r>
          </w:p>
        </w:tc>
        <w:tc>
          <w:tcPr>
            <w:tcW w:w="3828" w:type="dxa"/>
          </w:tcPr>
          <w:p w14:paraId="150ED137" w14:textId="77777777" w:rsidR="00DE7A9B" w:rsidRPr="00322594" w:rsidRDefault="00DE7A9B" w:rsidP="00DE7A9B">
            <w:pPr>
              <w:rPr>
                <w:rFonts w:ascii="Times New Roman" w:eastAsia="Batang" w:hAnsi="Times New Roman" w:cs="Times New Roman"/>
                <w:b/>
                <w:sz w:val="24"/>
                <w:szCs w:val="24"/>
                <w:u w:val="single"/>
                <w:lang w:val="ro-RO"/>
              </w:rPr>
            </w:pPr>
            <w:r w:rsidRPr="00322594">
              <w:rPr>
                <w:rFonts w:ascii="Times New Roman" w:eastAsia="Batang" w:hAnsi="Times New Roman" w:cs="Times New Roman"/>
                <w:b/>
                <w:sz w:val="24"/>
                <w:szCs w:val="24"/>
                <w:u w:val="single"/>
                <w:lang w:val="ro-RO"/>
              </w:rPr>
              <w:t>Centrul republican de instruire (cu statut de direcție)</w:t>
            </w:r>
          </w:p>
          <w:p w14:paraId="747CE678" w14:textId="77777777" w:rsidR="00DE7A9B" w:rsidRPr="00322594" w:rsidRDefault="00DE7A9B" w:rsidP="00DE7A9B">
            <w:pPr>
              <w:rPr>
                <w:rFonts w:ascii="Times New Roman" w:eastAsia="Batang" w:hAnsi="Times New Roman" w:cs="Times New Roman"/>
                <w:sz w:val="24"/>
                <w:szCs w:val="24"/>
                <w:lang w:val="en-US"/>
              </w:rPr>
            </w:pPr>
            <w:r>
              <w:rPr>
                <w:rFonts w:ascii="Times New Roman" w:eastAsia="Batang" w:hAnsi="Times New Roman" w:cs="Times New Roman"/>
                <w:sz w:val="24"/>
                <w:szCs w:val="24"/>
                <w:lang w:val="en-US"/>
              </w:rPr>
              <w:t>s. Răzeni, r-nul Ialoveni</w:t>
            </w:r>
          </w:p>
          <w:p w14:paraId="76A29256" w14:textId="77777777" w:rsidR="00DE7A9B" w:rsidRDefault="00DE7A9B" w:rsidP="00DE7A9B">
            <w:pPr>
              <w:rPr>
                <w:rFonts w:ascii="Times New Roman" w:eastAsia="Batang" w:hAnsi="Times New Roman" w:cs="Times New Roman"/>
                <w:sz w:val="24"/>
                <w:szCs w:val="24"/>
                <w:lang w:val="en-US"/>
              </w:rPr>
            </w:pPr>
            <w:r w:rsidRPr="00851D5E">
              <w:rPr>
                <w:rFonts w:ascii="Times New Roman" w:eastAsia="Batang" w:hAnsi="Times New Roman" w:cs="Times New Roman"/>
                <w:sz w:val="24"/>
                <w:szCs w:val="24"/>
                <w:lang w:val="en-US"/>
              </w:rPr>
              <w:t xml:space="preserve">Persoana de contact: </w:t>
            </w:r>
          </w:p>
          <w:p w14:paraId="55D4DA1D" w14:textId="77777777" w:rsidR="00DE7A9B" w:rsidRPr="00F51F49" w:rsidRDefault="00DE7A9B" w:rsidP="00DE7A9B">
            <w:pPr>
              <w:rPr>
                <w:rFonts w:ascii="Times New Roman" w:eastAsia="Batang" w:hAnsi="Times New Roman" w:cs="Times New Roman"/>
                <w:sz w:val="20"/>
                <w:szCs w:val="20"/>
                <w:lang w:val="en-US"/>
              </w:rPr>
            </w:pPr>
            <w:r w:rsidRPr="00F51F49">
              <w:rPr>
                <w:rFonts w:ascii="Times New Roman" w:eastAsia="Batang" w:hAnsi="Times New Roman" w:cs="Times New Roman"/>
                <w:sz w:val="20"/>
                <w:szCs w:val="20"/>
                <w:lang w:val="en-US"/>
              </w:rPr>
              <w:t>Alla POSTOLACHII</w:t>
            </w:r>
          </w:p>
          <w:p w14:paraId="27D6ED21" w14:textId="61C06186" w:rsidR="00DE7A9B" w:rsidRPr="00D1642A" w:rsidRDefault="00DE7A9B" w:rsidP="00DE7A9B">
            <w:pPr>
              <w:rPr>
                <w:rFonts w:ascii="Times New Roman" w:hAnsi="Times New Roman" w:cs="Times New Roman"/>
                <w:b/>
                <w:sz w:val="24"/>
                <w:szCs w:val="24"/>
                <w:lang w:val="ro-RO"/>
              </w:rPr>
            </w:pPr>
            <w:r w:rsidRPr="00851D5E">
              <w:rPr>
                <w:rFonts w:ascii="Times New Roman" w:eastAsia="Batang" w:hAnsi="Times New Roman" w:cs="Times New Roman"/>
                <w:sz w:val="24"/>
                <w:szCs w:val="24"/>
                <w:lang w:val="en-US"/>
              </w:rPr>
              <w:t>Tel. 0</w:t>
            </w:r>
            <w:r>
              <w:rPr>
                <w:rFonts w:ascii="Times New Roman" w:eastAsia="Batang" w:hAnsi="Times New Roman" w:cs="Times New Roman"/>
                <w:sz w:val="24"/>
                <w:szCs w:val="24"/>
                <w:lang w:val="ro-RO"/>
              </w:rPr>
              <w:t>69899059</w:t>
            </w:r>
          </w:p>
        </w:tc>
      </w:tr>
      <w:tr w:rsidR="001B4DAC" w:rsidRPr="00680407" w14:paraId="7A6F28ED" w14:textId="77777777" w:rsidTr="00B447A4">
        <w:tc>
          <w:tcPr>
            <w:tcW w:w="2410" w:type="dxa"/>
          </w:tcPr>
          <w:p w14:paraId="03D90652" w14:textId="77777777" w:rsidR="001B4DAC" w:rsidRDefault="001B4DAC" w:rsidP="00D7431E">
            <w:pPr>
              <w:pStyle w:val="a6"/>
              <w:ind w:left="0"/>
              <w:contextualSpacing/>
              <w:jc w:val="both"/>
              <w:rPr>
                <w:rFonts w:ascii="Times New Roman" w:eastAsia="Times New Roman" w:hAnsi="Times New Roman"/>
                <w:b/>
                <w:sz w:val="24"/>
                <w:szCs w:val="24"/>
                <w:lang w:val="ro-RO"/>
              </w:rPr>
            </w:pPr>
            <w:r>
              <w:rPr>
                <w:rFonts w:ascii="Times New Roman" w:eastAsia="Times New Roman" w:hAnsi="Times New Roman"/>
                <w:b/>
                <w:sz w:val="24"/>
                <w:szCs w:val="24"/>
                <w:lang w:val="ro-RO"/>
              </w:rPr>
              <w:lastRenderedPageBreak/>
              <w:t>Salvator</w:t>
            </w:r>
          </w:p>
          <w:p w14:paraId="61A68036" w14:textId="77777777" w:rsidR="00D6478F" w:rsidRDefault="00D6478F" w:rsidP="00D7431E">
            <w:pPr>
              <w:pStyle w:val="a6"/>
              <w:ind w:left="0"/>
              <w:contextualSpacing/>
              <w:jc w:val="both"/>
              <w:rPr>
                <w:rFonts w:ascii="Times New Roman" w:eastAsia="Times New Roman" w:hAnsi="Times New Roman"/>
                <w:b/>
                <w:bCs/>
                <w:sz w:val="24"/>
                <w:szCs w:val="24"/>
                <w:lang w:val="ro-RO"/>
              </w:rPr>
            </w:pPr>
          </w:p>
          <w:p w14:paraId="4B917248" w14:textId="77777777" w:rsidR="00D6478F" w:rsidRPr="00F06BD3" w:rsidRDefault="00D6478F" w:rsidP="00D6478F">
            <w:pPr>
              <w:pStyle w:val="a6"/>
              <w:ind w:left="0"/>
              <w:contextualSpacing/>
              <w:jc w:val="both"/>
              <w:rPr>
                <w:rFonts w:ascii="Times New Roman" w:hAnsi="Times New Roman" w:cs="Times New Roman"/>
                <w:i/>
                <w:iCs/>
                <w:sz w:val="24"/>
                <w:szCs w:val="24"/>
                <w:u w:val="single"/>
                <w:lang w:val="ro-RO"/>
              </w:rPr>
            </w:pPr>
            <w:r w:rsidRPr="00F06BD3">
              <w:rPr>
                <w:rFonts w:ascii="Times New Roman" w:hAnsi="Times New Roman" w:cs="Times New Roman"/>
                <w:i/>
                <w:iCs/>
                <w:sz w:val="24"/>
                <w:szCs w:val="24"/>
                <w:u w:val="single"/>
                <w:lang w:val="ro-RO"/>
              </w:rPr>
              <w:t>Cerinţe specifice:</w:t>
            </w:r>
          </w:p>
          <w:p w14:paraId="217A6FEF" w14:textId="25DA05C1" w:rsidR="00D6478F" w:rsidRPr="00E1434D" w:rsidRDefault="00D6478F" w:rsidP="00D6478F">
            <w:pPr>
              <w:pStyle w:val="a6"/>
              <w:ind w:left="0"/>
              <w:contextualSpacing/>
              <w:jc w:val="both"/>
              <w:rPr>
                <w:rFonts w:ascii="Times New Roman" w:eastAsia="Times New Roman" w:hAnsi="Times New Roman"/>
                <w:b/>
                <w:bCs/>
                <w:sz w:val="24"/>
                <w:szCs w:val="24"/>
                <w:lang w:val="ro-RO"/>
              </w:rPr>
            </w:pPr>
            <w:r>
              <w:rPr>
                <w:rFonts w:ascii="Times New Roman" w:hAnsi="Times New Roman" w:cs="Times New Roman"/>
                <w:sz w:val="24"/>
                <w:szCs w:val="24"/>
                <w:lang w:val="ro-RO"/>
              </w:rPr>
              <w:t>Permis de conducere categoria C</w:t>
            </w:r>
          </w:p>
        </w:tc>
        <w:tc>
          <w:tcPr>
            <w:tcW w:w="3543" w:type="dxa"/>
          </w:tcPr>
          <w:p w14:paraId="72DE9FF8" w14:textId="77777777" w:rsidR="001B4DAC" w:rsidRDefault="001B4DAC" w:rsidP="00DE7A9B">
            <w:pPr>
              <w:tabs>
                <w:tab w:val="left" w:pos="1052"/>
              </w:tabs>
              <w:jc w:val="both"/>
              <w:rPr>
                <w:rFonts w:ascii="Times New Roman" w:eastAsia="Times New Roman" w:hAnsi="Times New Roman"/>
                <w:sz w:val="24"/>
                <w:szCs w:val="24"/>
                <w:lang w:val="ro-RO"/>
              </w:rPr>
            </w:pPr>
            <w:r w:rsidRPr="006A0F6B">
              <w:rPr>
                <w:rFonts w:ascii="Times New Roman" w:eastAsia="Times New Roman" w:hAnsi="Times New Roman"/>
                <w:sz w:val="24"/>
                <w:szCs w:val="24"/>
                <w:lang w:val="ro-RO"/>
              </w:rPr>
              <w:t>Echip</w:t>
            </w:r>
            <w:r>
              <w:rPr>
                <w:rFonts w:ascii="Times New Roman" w:eastAsia="Times New Roman" w:hAnsi="Times New Roman"/>
                <w:sz w:val="24"/>
                <w:szCs w:val="24"/>
                <w:lang w:val="ro-RO"/>
              </w:rPr>
              <w:t>a</w:t>
            </w:r>
            <w:r w:rsidRPr="006A0F6B">
              <w:rPr>
                <w:rFonts w:ascii="Times New Roman" w:eastAsia="Times New Roman" w:hAnsi="Times New Roman"/>
                <w:sz w:val="24"/>
                <w:szCs w:val="24"/>
                <w:lang w:val="ro-RO"/>
              </w:rPr>
              <w:t xml:space="preserve"> intervenții la incendii a Schimbului de serviciu</w:t>
            </w:r>
            <w:r>
              <w:rPr>
                <w:rFonts w:ascii="Times New Roman" w:eastAsia="Times New Roman" w:hAnsi="Times New Roman"/>
                <w:sz w:val="24"/>
                <w:szCs w:val="24"/>
                <w:lang w:val="ro-RO"/>
              </w:rPr>
              <w:t xml:space="preserve"> al </w:t>
            </w:r>
            <w:r>
              <w:rPr>
                <w:rFonts w:ascii="Times New Roman" w:eastAsia="Times New Roman" w:hAnsi="Times New Roman"/>
                <w:sz w:val="24"/>
                <w:szCs w:val="24"/>
                <w:lang w:val="ro-RO"/>
              </w:rPr>
              <w:t>Detașamentul</w:t>
            </w:r>
            <w:r>
              <w:rPr>
                <w:rFonts w:ascii="Times New Roman" w:eastAsia="Times New Roman" w:hAnsi="Times New Roman"/>
                <w:sz w:val="24"/>
                <w:szCs w:val="24"/>
                <w:lang w:val="ro-RO"/>
              </w:rPr>
              <w:t>ui</w:t>
            </w:r>
            <w:r>
              <w:rPr>
                <w:rFonts w:ascii="Times New Roman" w:eastAsia="Times New Roman" w:hAnsi="Times New Roman"/>
                <w:sz w:val="24"/>
                <w:szCs w:val="24"/>
                <w:lang w:val="ro-RO"/>
              </w:rPr>
              <w:t xml:space="preserve"> salvatori și pompieri Comrat al Direcţiei r</w:t>
            </w:r>
            <w:r w:rsidRPr="00374D60">
              <w:rPr>
                <w:rFonts w:ascii="Times New Roman" w:eastAsia="Times New Roman" w:hAnsi="Times New Roman"/>
                <w:sz w:val="24"/>
                <w:szCs w:val="24"/>
                <w:lang w:val="ro-RO"/>
              </w:rPr>
              <w:t>egional</w:t>
            </w:r>
            <w:r>
              <w:rPr>
                <w:rFonts w:ascii="Times New Roman" w:eastAsia="Times New Roman" w:hAnsi="Times New Roman"/>
                <w:sz w:val="24"/>
                <w:szCs w:val="24"/>
                <w:lang w:val="ro-RO"/>
              </w:rPr>
              <w:t>e</w:t>
            </w:r>
            <w:r w:rsidRPr="00374D60">
              <w:rPr>
                <w:rFonts w:ascii="Times New Roman" w:eastAsia="Times New Roman" w:hAnsi="Times New Roman"/>
                <w:sz w:val="24"/>
                <w:szCs w:val="24"/>
                <w:lang w:val="ro-RO"/>
              </w:rPr>
              <w:t xml:space="preserve"> </w:t>
            </w:r>
            <w:r>
              <w:rPr>
                <w:rFonts w:ascii="Times New Roman" w:eastAsia="Times New Roman" w:hAnsi="Times New Roman"/>
                <w:sz w:val="24"/>
                <w:szCs w:val="24"/>
                <w:lang w:val="ro-RO"/>
              </w:rPr>
              <w:t>s</w:t>
            </w:r>
            <w:r w:rsidRPr="00374D60">
              <w:rPr>
                <w:rFonts w:ascii="Times New Roman" w:eastAsia="Times New Roman" w:hAnsi="Times New Roman"/>
                <w:sz w:val="24"/>
                <w:szCs w:val="24"/>
                <w:lang w:val="ro-RO"/>
              </w:rPr>
              <w:t xml:space="preserve">ituaţii </w:t>
            </w:r>
            <w:r>
              <w:rPr>
                <w:rFonts w:ascii="Times New Roman" w:eastAsia="Times New Roman" w:hAnsi="Times New Roman"/>
                <w:sz w:val="24"/>
                <w:szCs w:val="24"/>
                <w:lang w:val="ro-RO"/>
              </w:rPr>
              <w:t>e</w:t>
            </w:r>
            <w:r w:rsidRPr="00374D60">
              <w:rPr>
                <w:rFonts w:ascii="Times New Roman" w:eastAsia="Times New Roman" w:hAnsi="Times New Roman"/>
                <w:sz w:val="24"/>
                <w:szCs w:val="24"/>
                <w:lang w:val="ro-RO"/>
              </w:rPr>
              <w:t>xcepţionale UTA Găgăuzia</w:t>
            </w:r>
          </w:p>
          <w:p w14:paraId="43AF9B16" w14:textId="77777777" w:rsidR="001B4DAC" w:rsidRDefault="001B4DAC" w:rsidP="00DE7A9B">
            <w:pPr>
              <w:tabs>
                <w:tab w:val="left" w:pos="1052"/>
              </w:tabs>
              <w:jc w:val="both"/>
              <w:rPr>
                <w:rFonts w:ascii="Times New Roman" w:eastAsia="Times New Roman" w:hAnsi="Times New Roman"/>
                <w:sz w:val="24"/>
                <w:szCs w:val="24"/>
                <w:lang w:val="ro-RO"/>
              </w:rPr>
            </w:pPr>
          </w:p>
          <w:p w14:paraId="7124E59C" w14:textId="0D928CA3" w:rsidR="001B4DAC" w:rsidRDefault="001B4DAC" w:rsidP="00DE7A9B">
            <w:pPr>
              <w:tabs>
                <w:tab w:val="left" w:pos="1052"/>
              </w:tabs>
              <w:jc w:val="both"/>
              <w:rPr>
                <w:rFonts w:ascii="Times New Roman" w:hAnsi="Times New Roman" w:cs="Times New Roman"/>
                <w:sz w:val="24"/>
                <w:szCs w:val="24"/>
                <w:lang w:val="ro-RO"/>
              </w:rPr>
            </w:pPr>
            <w:r w:rsidRPr="00374D60">
              <w:rPr>
                <w:rFonts w:ascii="Times New Roman" w:eastAsia="Times New Roman" w:hAnsi="Times New Roman"/>
                <w:sz w:val="24"/>
                <w:szCs w:val="24"/>
                <w:lang w:val="ro-RO"/>
              </w:rPr>
              <w:t xml:space="preserve">UTA Găgăuzia,  </w:t>
            </w:r>
            <w:r>
              <w:rPr>
                <w:rFonts w:ascii="Times New Roman" w:eastAsia="Times New Roman" w:hAnsi="Times New Roman"/>
                <w:sz w:val="24"/>
                <w:szCs w:val="24"/>
                <w:lang w:val="ro-RO"/>
              </w:rPr>
              <w:t>mun. Comrat</w:t>
            </w:r>
            <w:r w:rsidRPr="00374D60">
              <w:rPr>
                <w:rFonts w:ascii="Times New Roman" w:eastAsia="Times New Roman" w:hAnsi="Times New Roman"/>
                <w:sz w:val="24"/>
                <w:szCs w:val="24"/>
                <w:lang w:val="ro-RO"/>
              </w:rPr>
              <w:t xml:space="preserve">, str. </w:t>
            </w:r>
            <w:r>
              <w:rPr>
                <w:rFonts w:ascii="Times New Roman" w:eastAsia="Times New Roman" w:hAnsi="Times New Roman"/>
                <w:sz w:val="24"/>
                <w:szCs w:val="24"/>
                <w:lang w:val="ro-RO"/>
              </w:rPr>
              <w:t>Cotovschi</w:t>
            </w:r>
            <w:r w:rsidRPr="00374D60">
              <w:rPr>
                <w:rFonts w:ascii="Times New Roman" w:eastAsia="Times New Roman" w:hAnsi="Times New Roman"/>
                <w:sz w:val="24"/>
                <w:szCs w:val="24"/>
                <w:lang w:val="ro-RO"/>
              </w:rPr>
              <w:t xml:space="preserve">, </w:t>
            </w:r>
            <w:r>
              <w:rPr>
                <w:rFonts w:ascii="Times New Roman" w:eastAsia="Times New Roman" w:hAnsi="Times New Roman"/>
                <w:sz w:val="24"/>
                <w:szCs w:val="24"/>
                <w:lang w:val="ro-RO"/>
              </w:rPr>
              <w:t>70</w:t>
            </w:r>
          </w:p>
        </w:tc>
        <w:tc>
          <w:tcPr>
            <w:tcW w:w="3118" w:type="dxa"/>
          </w:tcPr>
          <w:p w14:paraId="2F897DF2" w14:textId="1B14D83D" w:rsidR="001B4DAC" w:rsidRPr="00D658B8" w:rsidRDefault="001B4DAC" w:rsidP="00D7431E">
            <w:pPr>
              <w:tabs>
                <w:tab w:val="left" w:pos="426"/>
              </w:tabs>
              <w:jc w:val="both"/>
              <w:rPr>
                <w:rFonts w:ascii="Times New Roman" w:hAnsi="Times New Roman"/>
                <w:bCs/>
                <w:sz w:val="20"/>
                <w:szCs w:val="20"/>
                <w:lang w:val="en-US"/>
              </w:rPr>
            </w:pPr>
            <w:r w:rsidRPr="00D658B8">
              <w:rPr>
                <w:rFonts w:ascii="Times New Roman" w:hAnsi="Times New Roman"/>
                <w:sz w:val="20"/>
                <w:szCs w:val="20"/>
                <w:lang w:val="ro-RO"/>
              </w:rPr>
              <w:t>Asigurarea menținerii tehnicii speciale și de intervenție în stare de pregătire permanentă pentru acțiuni de lichidare a incendiilor și/sau altor situații excepționale.</w:t>
            </w:r>
          </w:p>
        </w:tc>
        <w:tc>
          <w:tcPr>
            <w:tcW w:w="2836" w:type="dxa"/>
          </w:tcPr>
          <w:p w14:paraId="48B17286" w14:textId="1C0D5B8F" w:rsidR="001B4DAC" w:rsidRDefault="001B4DAC" w:rsidP="00D7431E">
            <w:pPr>
              <w:jc w:val="center"/>
              <w:rPr>
                <w:rFonts w:ascii="Times New Roman" w:hAnsi="Times New Roman" w:cs="Times New Roman"/>
                <w:b/>
                <w:i/>
                <w:color w:val="7030A0"/>
                <w:sz w:val="28"/>
                <w:u w:val="single"/>
                <w:lang w:val="ro-RO"/>
              </w:rPr>
            </w:pPr>
            <w:r>
              <w:rPr>
                <w:rFonts w:ascii="Times New Roman" w:hAnsi="Times New Roman" w:cs="Times New Roman"/>
                <w:b/>
                <w:i/>
                <w:color w:val="7030A0"/>
                <w:sz w:val="28"/>
                <w:u w:val="single"/>
                <w:lang w:val="ro-RO"/>
              </w:rPr>
              <w:t>29.09.2025</w:t>
            </w:r>
            <w:r w:rsidRPr="009F065C">
              <w:rPr>
                <w:rFonts w:ascii="Times New Roman" w:hAnsi="Times New Roman" w:cs="Times New Roman"/>
                <w:b/>
                <w:i/>
                <w:color w:val="7030A0"/>
                <w:sz w:val="28"/>
                <w:u w:val="single"/>
                <w:lang w:val="ro-RO"/>
              </w:rPr>
              <w:t>,  ora 16</w:t>
            </w:r>
            <w:r w:rsidRPr="009F065C">
              <w:rPr>
                <w:rFonts w:ascii="Times New Roman" w:hAnsi="Times New Roman" w:cs="Times New Roman"/>
                <w:b/>
                <w:i/>
                <w:color w:val="7030A0"/>
                <w:sz w:val="28"/>
                <w:u w:val="single"/>
                <w:vertAlign w:val="superscript"/>
                <w:lang w:val="ro-RO"/>
              </w:rPr>
              <w:t>00</w:t>
            </w:r>
          </w:p>
        </w:tc>
        <w:tc>
          <w:tcPr>
            <w:tcW w:w="3828" w:type="dxa"/>
          </w:tcPr>
          <w:p w14:paraId="30CAB8E7" w14:textId="77777777" w:rsidR="001B4DAC" w:rsidRDefault="001B4DAC" w:rsidP="001B4DAC">
            <w:pPr>
              <w:rPr>
                <w:rFonts w:ascii="Times New Roman" w:hAnsi="Times New Roman" w:cs="Times New Roman"/>
                <w:b/>
                <w:bCs/>
                <w:u w:val="single"/>
                <w:lang w:val="ro-RO"/>
              </w:rPr>
            </w:pPr>
            <w:r w:rsidRPr="00991FE2">
              <w:rPr>
                <w:rFonts w:ascii="Times New Roman" w:hAnsi="Times New Roman" w:cs="Times New Roman"/>
                <w:b/>
                <w:bCs/>
                <w:u w:val="single"/>
                <w:lang w:val="ro-RO"/>
              </w:rPr>
              <w:t>Direcţia regională situaţii excepţionale UTA Găgăuzia</w:t>
            </w:r>
          </w:p>
          <w:p w14:paraId="48C9AF00" w14:textId="77777777" w:rsidR="001B4DAC" w:rsidRPr="00991FE2" w:rsidRDefault="001B4DAC" w:rsidP="001B4DAC">
            <w:pPr>
              <w:rPr>
                <w:rFonts w:ascii="Times New Roman" w:hAnsi="Times New Roman" w:cs="Times New Roman"/>
                <w:bCs/>
                <w:lang w:val="ro-RO"/>
              </w:rPr>
            </w:pPr>
            <w:r w:rsidRPr="00991FE2">
              <w:rPr>
                <w:rFonts w:ascii="Times New Roman" w:hAnsi="Times New Roman" w:cs="Times New Roman"/>
                <w:bCs/>
                <w:lang w:val="ro-RO"/>
              </w:rPr>
              <w:t>UTA Găgăuzia, mun. Comrat, str. Novaia, 7</w:t>
            </w:r>
          </w:p>
          <w:p w14:paraId="75462C3A" w14:textId="77777777" w:rsidR="001B4DAC" w:rsidRDefault="001B4DAC" w:rsidP="001B4DAC">
            <w:pPr>
              <w:rPr>
                <w:rFonts w:ascii="Times New Roman" w:hAnsi="Times New Roman" w:cs="Times New Roman"/>
                <w:bCs/>
                <w:lang w:val="ro-RO"/>
              </w:rPr>
            </w:pPr>
            <w:r w:rsidRPr="00991FE2">
              <w:rPr>
                <w:rFonts w:ascii="Times New Roman" w:hAnsi="Times New Roman" w:cs="Times New Roman"/>
                <w:bCs/>
                <w:lang w:val="ro-RO"/>
              </w:rPr>
              <w:t>persoana de co</w:t>
            </w:r>
          </w:p>
          <w:p w14:paraId="7C4B7561" w14:textId="5249D390" w:rsidR="001B4DAC" w:rsidRDefault="001B4DAC" w:rsidP="001B4DAC">
            <w:pPr>
              <w:rPr>
                <w:rFonts w:ascii="Times New Roman" w:hAnsi="Times New Roman" w:cs="Times New Roman"/>
                <w:bCs/>
                <w:lang w:val="ro-RO"/>
              </w:rPr>
            </w:pPr>
            <w:r w:rsidRPr="00991FE2">
              <w:rPr>
                <w:rFonts w:ascii="Times New Roman" w:hAnsi="Times New Roman" w:cs="Times New Roman"/>
                <w:bCs/>
                <w:lang w:val="ro-RO"/>
              </w:rPr>
              <w:t>ntact:</w:t>
            </w:r>
          </w:p>
          <w:p w14:paraId="5A834EB4" w14:textId="1F2BE438" w:rsidR="001B4DAC" w:rsidRPr="00322594" w:rsidRDefault="001B4DAC" w:rsidP="001B4DAC">
            <w:pPr>
              <w:rPr>
                <w:rFonts w:ascii="Times New Roman" w:eastAsia="Batang" w:hAnsi="Times New Roman" w:cs="Times New Roman"/>
                <w:b/>
                <w:sz w:val="24"/>
                <w:szCs w:val="24"/>
                <w:u w:val="single"/>
                <w:lang w:val="ro-RO"/>
              </w:rPr>
            </w:pPr>
            <w:r w:rsidRPr="00991FE2">
              <w:rPr>
                <w:rFonts w:ascii="Times New Roman" w:hAnsi="Times New Roman" w:cs="Times New Roman"/>
                <w:bCs/>
                <w:lang w:val="ro-RO"/>
              </w:rPr>
              <w:t>Dmitri Bolgar, tel. 068507000</w:t>
            </w:r>
          </w:p>
        </w:tc>
      </w:tr>
    </w:tbl>
    <w:p w14:paraId="080AF268" w14:textId="77777777" w:rsidR="00F70AB8" w:rsidRDefault="00F70AB8" w:rsidP="00F4126C">
      <w:pPr>
        <w:spacing w:after="0" w:line="240" w:lineRule="auto"/>
        <w:contextualSpacing/>
        <w:rPr>
          <w:rFonts w:ascii="Times New Roman" w:hAnsi="Times New Roman" w:cs="Times New Roman"/>
          <w:b/>
          <w:sz w:val="28"/>
          <w:szCs w:val="28"/>
          <w:u w:val="single"/>
          <w:lang w:val="en-US"/>
        </w:rPr>
      </w:pPr>
    </w:p>
    <w:p w14:paraId="0FDF48F4" w14:textId="77777777" w:rsidR="00680407" w:rsidRDefault="00680407" w:rsidP="00680407">
      <w:pPr>
        <w:pStyle w:val="a6"/>
        <w:spacing w:after="0" w:line="240" w:lineRule="auto"/>
        <w:ind w:left="0"/>
        <w:rPr>
          <w:rFonts w:ascii="Times New Roman" w:hAnsi="Times New Roman" w:cs="Times New Roman"/>
          <w:b/>
          <w:bCs/>
          <w:sz w:val="24"/>
          <w:szCs w:val="24"/>
          <w:u w:val="single"/>
          <w:lang w:val="ro-MD"/>
        </w:rPr>
      </w:pPr>
    </w:p>
    <w:p w14:paraId="03FE6108" w14:textId="77777777" w:rsidR="00680407" w:rsidRPr="00426DAB" w:rsidRDefault="00680407" w:rsidP="00680407">
      <w:pPr>
        <w:spacing w:after="0" w:line="240" w:lineRule="auto"/>
        <w:contextualSpacing/>
        <w:jc w:val="center"/>
        <w:rPr>
          <w:rFonts w:ascii="Times New Roman" w:hAnsi="Times New Roman" w:cs="Times New Roman"/>
          <w:b/>
          <w:sz w:val="28"/>
          <w:szCs w:val="28"/>
          <w:u w:val="single"/>
          <w:lang w:val="ro-MD"/>
        </w:rPr>
      </w:pPr>
      <w:r w:rsidRPr="00426DAB">
        <w:rPr>
          <w:rFonts w:ascii="Times New Roman" w:hAnsi="Times New Roman" w:cs="Times New Roman"/>
          <w:b/>
          <w:sz w:val="28"/>
          <w:szCs w:val="28"/>
          <w:u w:val="single"/>
          <w:lang w:val="ro-MD"/>
        </w:rPr>
        <w:t>2. Funcţii publice cu statut special vacante de nivel ierarhic profesional C02</w:t>
      </w:r>
    </w:p>
    <w:p w14:paraId="50DD1FB6" w14:textId="77777777" w:rsidR="00680407" w:rsidRPr="0023158D" w:rsidRDefault="00680407" w:rsidP="00680407">
      <w:pPr>
        <w:pStyle w:val="a6"/>
        <w:spacing w:after="0" w:line="240" w:lineRule="auto"/>
        <w:ind w:left="1068"/>
        <w:jc w:val="center"/>
        <w:rPr>
          <w:rFonts w:ascii="Times New Roman" w:hAnsi="Times New Roman" w:cs="Times New Roman"/>
          <w:b/>
          <w:sz w:val="24"/>
          <w:szCs w:val="24"/>
          <w:lang w:val="ro-MD"/>
        </w:rPr>
      </w:pPr>
      <w:r w:rsidRPr="0023158D">
        <w:rPr>
          <w:i/>
          <w:iCs/>
          <w:sz w:val="24"/>
          <w:szCs w:val="24"/>
          <w:lang w:val="ro-MD"/>
        </w:rPr>
        <w:t>(</w:t>
      </w:r>
      <w:r w:rsidRPr="0023158D">
        <w:rPr>
          <w:rFonts w:ascii="Times New Roman" w:hAnsi="Times New Roman" w:cs="Times New Roman"/>
          <w:i/>
          <w:iCs/>
          <w:sz w:val="24"/>
          <w:szCs w:val="24"/>
          <w:lang w:val="ro-MD"/>
        </w:rPr>
        <w:t>funcţie de execuţie, imediat superioară funcţiei de nivel C03</w:t>
      </w:r>
      <w:r w:rsidRPr="0023158D">
        <w:rPr>
          <w:rFonts w:ascii="Times New Roman" w:hAnsi="Times New Roman" w:cs="Times New Roman"/>
          <w:i/>
          <w:iCs/>
          <w:sz w:val="24"/>
          <w:szCs w:val="24"/>
          <w:lang w:val="en-US"/>
        </w:rPr>
        <w:t>)</w:t>
      </w:r>
    </w:p>
    <w:p w14:paraId="4E165E9C" w14:textId="77777777" w:rsidR="00680407" w:rsidRPr="00255119" w:rsidRDefault="00680407" w:rsidP="00680407">
      <w:pPr>
        <w:pStyle w:val="a6"/>
        <w:spacing w:after="0" w:line="240" w:lineRule="auto"/>
        <w:ind w:left="0"/>
        <w:rPr>
          <w:rFonts w:ascii="Times New Roman" w:hAnsi="Times New Roman" w:cs="Times New Roman"/>
          <w:bCs/>
          <w:sz w:val="24"/>
          <w:szCs w:val="24"/>
          <w:u w:val="single"/>
          <w:lang w:val="ro-MD"/>
        </w:rPr>
      </w:pPr>
      <w:r w:rsidRPr="00255119">
        <w:rPr>
          <w:rFonts w:ascii="Times New Roman" w:hAnsi="Times New Roman" w:cs="Times New Roman"/>
          <w:bCs/>
          <w:sz w:val="24"/>
          <w:szCs w:val="24"/>
          <w:u w:val="single"/>
          <w:lang w:val="ro-MD"/>
        </w:rPr>
        <w:t>Condiţiile minime obligatorii cumulative pentru ocuparea funcţiei publice cu statut special vacante:</w:t>
      </w:r>
    </w:p>
    <w:p w14:paraId="4B386A2D" w14:textId="77777777" w:rsidR="00680407" w:rsidRDefault="00680407" w:rsidP="00680407">
      <w:pPr>
        <w:pStyle w:val="a6"/>
        <w:spacing w:after="0" w:line="240" w:lineRule="auto"/>
        <w:ind w:left="0"/>
        <w:rPr>
          <w:rFonts w:ascii="Times New Roman" w:hAnsi="Times New Roman" w:cs="Times New Roman"/>
          <w:sz w:val="24"/>
          <w:szCs w:val="24"/>
          <w:lang w:val="ro-MD"/>
        </w:rPr>
      </w:pPr>
      <w:r w:rsidRPr="00255119">
        <w:rPr>
          <w:rFonts w:ascii="Times New Roman" w:hAnsi="Times New Roman" w:cs="Times New Roman"/>
          <w:sz w:val="24"/>
          <w:szCs w:val="24"/>
          <w:lang w:val="ro-MD"/>
        </w:rPr>
        <w:t xml:space="preserve">1) să îndeplinească cerinţele specifice din fişa postului; </w:t>
      </w:r>
      <w:r w:rsidRPr="00255119">
        <w:rPr>
          <w:rFonts w:ascii="Times New Roman" w:hAnsi="Times New Roman" w:cs="Times New Roman"/>
          <w:sz w:val="24"/>
          <w:szCs w:val="24"/>
          <w:lang w:val="ro-MD"/>
        </w:rPr>
        <w:br/>
        <w:t xml:space="preserve">2) să aibă cel puţin 1 an vechime în funcţii de nivelul C03; </w:t>
      </w:r>
      <w:r w:rsidRPr="00255119">
        <w:rPr>
          <w:rFonts w:ascii="Times New Roman" w:hAnsi="Times New Roman" w:cs="Times New Roman"/>
          <w:sz w:val="24"/>
          <w:szCs w:val="24"/>
          <w:lang w:val="ro-MD"/>
        </w:rPr>
        <w:br/>
        <w:t>3) să aibă cel puţin 1 an experienţă profesională în domeniul de specialitate pentru care urmează să fie promovat sau să participe la concurs;</w:t>
      </w:r>
      <w:r w:rsidRPr="00255119">
        <w:rPr>
          <w:rFonts w:ascii="Times New Roman" w:hAnsi="Times New Roman" w:cs="Times New Roman"/>
          <w:sz w:val="24"/>
          <w:szCs w:val="24"/>
          <w:lang w:val="ro-MD"/>
        </w:rPr>
        <w:br/>
        <w:t xml:space="preserve">4) </w:t>
      </w:r>
      <w:r w:rsidRPr="00177C8A">
        <w:rPr>
          <w:rFonts w:ascii="Times New Roman" w:hAnsi="Times New Roman" w:cs="Times New Roman"/>
          <w:sz w:val="24"/>
          <w:szCs w:val="24"/>
          <w:lang w:val="ro-MD"/>
        </w:rPr>
        <w:t>să deţină studii</w:t>
      </w:r>
      <w:r>
        <w:rPr>
          <w:rFonts w:ascii="Times New Roman" w:hAnsi="Times New Roman" w:cs="Times New Roman"/>
          <w:sz w:val="24"/>
          <w:szCs w:val="24"/>
          <w:lang w:val="ro-MD"/>
        </w:rPr>
        <w:t xml:space="preserve"> gimnaziale pentru anumite specialităţi prevăzute în fişa postului, liceale sau profesional tehnice/ echivalente;</w:t>
      </w:r>
    </w:p>
    <w:p w14:paraId="4E4E2294" w14:textId="77777777" w:rsidR="00680407" w:rsidRDefault="00680407" w:rsidP="00680407">
      <w:pPr>
        <w:spacing w:after="0" w:line="240" w:lineRule="auto"/>
        <w:rPr>
          <w:rFonts w:ascii="Times New Roman" w:hAnsi="Times New Roman" w:cs="Times New Roman"/>
          <w:b/>
          <w:sz w:val="28"/>
          <w:szCs w:val="28"/>
          <w:lang w:val="en-US"/>
        </w:rPr>
      </w:pPr>
      <w:r w:rsidRPr="00255119">
        <w:rPr>
          <w:rFonts w:ascii="Times New Roman" w:hAnsi="Times New Roman" w:cs="Times New Roman"/>
          <w:sz w:val="24"/>
          <w:szCs w:val="24"/>
          <w:lang w:val="ro-MD"/>
        </w:rPr>
        <w:t>5) să fi absolvit un curs de perfecţionare/specializare în domeniul de specialitate în cadrul instituţiilor de învăţămînt ale Ministerului Afacerilor Interne sau alte instituţii de învăţămînt care pregătesc personal pentru Ministerul Afacerilor Interne;</w:t>
      </w:r>
      <w:r w:rsidRPr="00255119">
        <w:rPr>
          <w:rFonts w:ascii="Times New Roman" w:hAnsi="Times New Roman" w:cs="Times New Roman"/>
          <w:sz w:val="24"/>
          <w:szCs w:val="24"/>
          <w:lang w:val="ro-MD"/>
        </w:rPr>
        <w:br/>
        <w:t>6) să nu se afle în perioada efectuării anchetei de serviciu sau sub urmărire penală şi să nu fie în perioada acţiunii unei sancţiuni disciplinare;</w:t>
      </w:r>
      <w:r w:rsidRPr="00255119">
        <w:rPr>
          <w:rFonts w:ascii="Times New Roman" w:hAnsi="Times New Roman" w:cs="Times New Roman"/>
          <w:sz w:val="24"/>
          <w:szCs w:val="24"/>
          <w:lang w:val="ro-MD"/>
        </w:rPr>
        <w:br/>
        <w:t>7) să fi obţinut în urma evaluării anuale a performanţelor profesionale calificativul „foarte bine” la ultima evaluare sau calificativul „bine” la ultimele două evaluări</w:t>
      </w:r>
    </w:p>
    <w:p w14:paraId="269166A0" w14:textId="77777777" w:rsidR="00680407" w:rsidRPr="00F92621" w:rsidRDefault="00680407" w:rsidP="00680407">
      <w:pPr>
        <w:pStyle w:val="a6"/>
        <w:spacing w:after="0" w:line="240" w:lineRule="auto"/>
        <w:ind w:left="0"/>
        <w:rPr>
          <w:rFonts w:ascii="Times New Roman" w:hAnsi="Times New Roman" w:cs="Times New Roman"/>
          <w:b/>
          <w:bCs/>
          <w:sz w:val="24"/>
          <w:szCs w:val="24"/>
          <w:u w:val="single"/>
          <w:lang w:val="en-US"/>
        </w:rPr>
      </w:pPr>
    </w:p>
    <w:tbl>
      <w:tblPr>
        <w:tblStyle w:val="a8"/>
        <w:tblW w:w="15735" w:type="dxa"/>
        <w:tblInd w:w="-572" w:type="dxa"/>
        <w:tblLook w:val="04A0" w:firstRow="1" w:lastRow="0" w:firstColumn="1" w:lastColumn="0" w:noHBand="0" w:noVBand="1"/>
      </w:tblPr>
      <w:tblGrid>
        <w:gridCol w:w="2410"/>
        <w:gridCol w:w="3543"/>
        <w:gridCol w:w="3118"/>
        <w:gridCol w:w="2836"/>
        <w:gridCol w:w="3828"/>
      </w:tblGrid>
      <w:tr w:rsidR="00680407" w:rsidRPr="00680407" w14:paraId="797642DB" w14:textId="77777777" w:rsidTr="003A5F92">
        <w:tc>
          <w:tcPr>
            <w:tcW w:w="2410" w:type="dxa"/>
          </w:tcPr>
          <w:p w14:paraId="08692B62" w14:textId="77777777" w:rsidR="00680407" w:rsidRPr="004324DF" w:rsidRDefault="00680407" w:rsidP="003A5F92">
            <w:pPr>
              <w:pStyle w:val="a6"/>
              <w:ind w:left="0"/>
              <w:contextualSpacing/>
              <w:jc w:val="center"/>
              <w:rPr>
                <w:rFonts w:ascii="Times New Roman" w:hAnsi="Times New Roman" w:cs="Times New Roman"/>
                <w:sz w:val="18"/>
                <w:szCs w:val="18"/>
                <w:lang w:val="ro-RO"/>
              </w:rPr>
            </w:pPr>
            <w:r w:rsidRPr="004324DF">
              <w:rPr>
                <w:rFonts w:ascii="Times New Roman" w:hAnsi="Times New Roman" w:cs="Times New Roman"/>
                <w:b/>
                <w:sz w:val="18"/>
                <w:szCs w:val="18"/>
                <w:lang w:val="ro-RO"/>
              </w:rPr>
              <w:t>Funcţia publică cu statut special vacantă</w:t>
            </w:r>
          </w:p>
        </w:tc>
        <w:tc>
          <w:tcPr>
            <w:tcW w:w="3543" w:type="dxa"/>
          </w:tcPr>
          <w:p w14:paraId="45B21555" w14:textId="77777777" w:rsidR="00680407" w:rsidRPr="004324DF" w:rsidRDefault="00680407" w:rsidP="003A5F92">
            <w:pPr>
              <w:pStyle w:val="a6"/>
              <w:ind w:left="0"/>
              <w:contextualSpacing/>
              <w:jc w:val="center"/>
              <w:rPr>
                <w:rFonts w:ascii="Times New Roman" w:hAnsi="Times New Roman" w:cs="Times New Roman"/>
                <w:sz w:val="18"/>
                <w:szCs w:val="18"/>
                <w:lang w:val="ro-RO"/>
              </w:rPr>
            </w:pPr>
            <w:r w:rsidRPr="004324DF">
              <w:rPr>
                <w:rFonts w:ascii="Times New Roman" w:hAnsi="Times New Roman" w:cs="Times New Roman"/>
                <w:b/>
                <w:sz w:val="18"/>
                <w:szCs w:val="18"/>
                <w:lang w:val="ro-RO"/>
              </w:rPr>
              <w:t>Subdiviziunea, adresa</w:t>
            </w:r>
          </w:p>
        </w:tc>
        <w:tc>
          <w:tcPr>
            <w:tcW w:w="3118" w:type="dxa"/>
          </w:tcPr>
          <w:p w14:paraId="5BE949B3" w14:textId="77777777" w:rsidR="00680407" w:rsidRPr="004324DF" w:rsidRDefault="00680407" w:rsidP="003A5F92">
            <w:pPr>
              <w:pStyle w:val="a6"/>
              <w:ind w:left="0"/>
              <w:contextualSpacing/>
              <w:jc w:val="center"/>
              <w:rPr>
                <w:rFonts w:ascii="Times New Roman" w:hAnsi="Times New Roman" w:cs="Times New Roman"/>
                <w:b/>
                <w:sz w:val="18"/>
                <w:szCs w:val="18"/>
                <w:lang w:val="ro-RO"/>
              </w:rPr>
            </w:pPr>
            <w:r w:rsidRPr="004324DF">
              <w:rPr>
                <w:rFonts w:ascii="Times New Roman" w:hAnsi="Times New Roman" w:cs="Times New Roman"/>
                <w:b/>
                <w:bCs/>
                <w:sz w:val="18"/>
                <w:szCs w:val="18"/>
                <w:lang w:val="ro-RO"/>
              </w:rPr>
              <w:t>Scopul general al funcției</w:t>
            </w:r>
          </w:p>
        </w:tc>
        <w:tc>
          <w:tcPr>
            <w:tcW w:w="2836" w:type="dxa"/>
          </w:tcPr>
          <w:p w14:paraId="1FBD407B" w14:textId="77777777" w:rsidR="00680407" w:rsidRPr="004324DF" w:rsidRDefault="00680407" w:rsidP="003A5F92">
            <w:pPr>
              <w:pStyle w:val="a6"/>
              <w:ind w:left="0"/>
              <w:contextualSpacing/>
              <w:jc w:val="center"/>
              <w:rPr>
                <w:rFonts w:ascii="Times New Roman" w:hAnsi="Times New Roman" w:cs="Times New Roman"/>
                <w:b/>
                <w:sz w:val="18"/>
                <w:szCs w:val="18"/>
                <w:lang w:val="ro-RO"/>
              </w:rPr>
            </w:pPr>
            <w:r w:rsidRPr="00D24A20">
              <w:rPr>
                <w:rFonts w:ascii="Times New Roman" w:hAnsi="Times New Roman" w:cs="Times New Roman"/>
                <w:b/>
                <w:i/>
                <w:sz w:val="18"/>
                <w:szCs w:val="18"/>
                <w:u w:val="single"/>
                <w:lang w:val="ro-RO"/>
              </w:rPr>
              <w:t xml:space="preserve">Data limită pînă la care poate fi depuse dosarele  </w:t>
            </w:r>
          </w:p>
        </w:tc>
        <w:tc>
          <w:tcPr>
            <w:tcW w:w="3828" w:type="dxa"/>
          </w:tcPr>
          <w:p w14:paraId="3A5F6A1A" w14:textId="77777777" w:rsidR="00680407" w:rsidRPr="004324DF" w:rsidRDefault="00680407" w:rsidP="003A5F92">
            <w:pPr>
              <w:pStyle w:val="a6"/>
              <w:ind w:left="0"/>
              <w:contextualSpacing/>
              <w:jc w:val="center"/>
              <w:rPr>
                <w:rFonts w:ascii="Times New Roman" w:hAnsi="Times New Roman" w:cs="Times New Roman"/>
                <w:sz w:val="18"/>
                <w:szCs w:val="18"/>
                <w:lang w:val="ro-RO"/>
              </w:rPr>
            </w:pPr>
            <w:r w:rsidRPr="004324DF">
              <w:rPr>
                <w:rFonts w:ascii="Times New Roman" w:hAnsi="Times New Roman" w:cs="Times New Roman"/>
                <w:b/>
                <w:sz w:val="18"/>
                <w:szCs w:val="18"/>
                <w:lang w:val="ro-RO"/>
              </w:rPr>
              <w:t>Subdiviziunea responsabilă de administrarea funcţiei vacante</w:t>
            </w:r>
          </w:p>
        </w:tc>
      </w:tr>
      <w:tr w:rsidR="00680407" w:rsidRPr="00680407" w14:paraId="32A07C46" w14:textId="77777777" w:rsidTr="003A5F92">
        <w:tc>
          <w:tcPr>
            <w:tcW w:w="2410" w:type="dxa"/>
          </w:tcPr>
          <w:p w14:paraId="198A490A" w14:textId="77777777" w:rsidR="00680407" w:rsidRPr="00E1434D" w:rsidRDefault="00680407" w:rsidP="00680407">
            <w:pPr>
              <w:jc w:val="both"/>
              <w:rPr>
                <w:rFonts w:ascii="Times New Roman" w:eastAsia="Times New Roman" w:hAnsi="Times New Roman"/>
                <w:b/>
                <w:bCs/>
                <w:sz w:val="24"/>
                <w:szCs w:val="24"/>
                <w:lang w:val="ro-RO"/>
              </w:rPr>
            </w:pPr>
            <w:r w:rsidRPr="00E1434D">
              <w:rPr>
                <w:rFonts w:ascii="Times New Roman" w:eastAsia="Times New Roman" w:hAnsi="Times New Roman"/>
                <w:b/>
                <w:bCs/>
                <w:sz w:val="24"/>
                <w:szCs w:val="24"/>
                <w:lang w:val="ro-RO"/>
              </w:rPr>
              <w:t>Pompier superior</w:t>
            </w:r>
          </w:p>
          <w:p w14:paraId="48EFBC7A" w14:textId="0C162147" w:rsidR="00680407" w:rsidRPr="000A746B" w:rsidRDefault="00680407" w:rsidP="003A5F92">
            <w:pPr>
              <w:pStyle w:val="a6"/>
              <w:ind w:left="0"/>
              <w:contextualSpacing/>
              <w:jc w:val="both"/>
              <w:rPr>
                <w:rFonts w:ascii="Times New Roman" w:hAnsi="Times New Roman" w:cs="Times New Roman"/>
                <w:b/>
                <w:bCs/>
                <w:sz w:val="24"/>
                <w:szCs w:val="24"/>
                <w:lang w:val="ro-RO"/>
              </w:rPr>
            </w:pPr>
            <w:r w:rsidRPr="006457B8">
              <w:rPr>
                <w:rFonts w:ascii="Times New Roman" w:eastAsia="Times New Roman" w:hAnsi="Times New Roman"/>
                <w:bCs/>
                <w:sz w:val="24"/>
                <w:szCs w:val="24"/>
                <w:lang w:val="ro-RO"/>
              </w:rPr>
              <w:t>(</w:t>
            </w:r>
            <w:r>
              <w:rPr>
                <w:rFonts w:ascii="Times New Roman" w:eastAsia="Times New Roman" w:hAnsi="Times New Roman"/>
                <w:bCs/>
                <w:sz w:val="24"/>
                <w:szCs w:val="24"/>
                <w:lang w:val="ro-RO"/>
              </w:rPr>
              <w:t xml:space="preserve">3 </w:t>
            </w:r>
            <w:r w:rsidRPr="006457B8">
              <w:rPr>
                <w:rFonts w:ascii="Times New Roman" w:eastAsia="Times New Roman" w:hAnsi="Times New Roman"/>
                <w:bCs/>
                <w:sz w:val="24"/>
                <w:szCs w:val="24"/>
                <w:lang w:val="ro-RO"/>
              </w:rPr>
              <w:t>funcţii</w:t>
            </w:r>
            <w:r>
              <w:rPr>
                <w:rFonts w:ascii="Times New Roman" w:eastAsia="Times New Roman" w:hAnsi="Times New Roman"/>
                <w:bCs/>
                <w:sz w:val="24"/>
                <w:szCs w:val="24"/>
                <w:lang w:val="ro-RO"/>
              </w:rPr>
              <w:t xml:space="preserve"> vacante</w:t>
            </w:r>
            <w:r w:rsidRPr="006457B8">
              <w:rPr>
                <w:rFonts w:ascii="Times New Roman" w:eastAsia="Times New Roman" w:hAnsi="Times New Roman"/>
                <w:bCs/>
                <w:sz w:val="24"/>
                <w:szCs w:val="24"/>
                <w:lang w:val="ro-RO"/>
              </w:rPr>
              <w:t>)</w:t>
            </w:r>
          </w:p>
          <w:p w14:paraId="301E63F8" w14:textId="77777777" w:rsidR="00680407" w:rsidRDefault="00680407" w:rsidP="003A5F92">
            <w:pPr>
              <w:pStyle w:val="a6"/>
              <w:ind w:left="0"/>
              <w:contextualSpacing/>
              <w:jc w:val="both"/>
              <w:rPr>
                <w:rFonts w:ascii="Times New Roman" w:hAnsi="Times New Roman" w:cs="Times New Roman"/>
                <w:sz w:val="24"/>
                <w:szCs w:val="24"/>
                <w:lang w:val="ro-RO"/>
              </w:rPr>
            </w:pPr>
          </w:p>
          <w:p w14:paraId="18EDFE28" w14:textId="77777777" w:rsidR="00680407" w:rsidRDefault="00680407" w:rsidP="003A5F92">
            <w:pPr>
              <w:pStyle w:val="a6"/>
              <w:ind w:left="0"/>
              <w:contextualSpacing/>
              <w:jc w:val="both"/>
              <w:rPr>
                <w:rFonts w:ascii="Times New Roman" w:hAnsi="Times New Roman" w:cs="Times New Roman"/>
                <w:sz w:val="24"/>
                <w:szCs w:val="24"/>
                <w:lang w:val="ro-RO"/>
              </w:rPr>
            </w:pPr>
          </w:p>
          <w:p w14:paraId="7D3C0EEE" w14:textId="77777777" w:rsidR="00680407" w:rsidRDefault="00680407" w:rsidP="003A5F92">
            <w:pPr>
              <w:pStyle w:val="a6"/>
              <w:ind w:left="0"/>
              <w:contextualSpacing/>
              <w:jc w:val="both"/>
              <w:rPr>
                <w:rFonts w:ascii="Times New Roman" w:hAnsi="Times New Roman" w:cs="Times New Roman"/>
                <w:sz w:val="24"/>
                <w:szCs w:val="24"/>
                <w:lang w:val="ro-RO"/>
              </w:rPr>
            </w:pPr>
          </w:p>
          <w:p w14:paraId="53AC52FC" w14:textId="07F6F4F1" w:rsidR="00680407" w:rsidRPr="005268B9" w:rsidRDefault="00680407" w:rsidP="003A5F92">
            <w:pPr>
              <w:contextualSpacing/>
              <w:rPr>
                <w:rFonts w:ascii="Times New Roman" w:hAnsi="Times New Roman" w:cs="Times New Roman"/>
                <w:b/>
                <w:bCs/>
                <w:sz w:val="24"/>
                <w:szCs w:val="24"/>
                <w:lang w:val="ro-RO"/>
              </w:rPr>
            </w:pPr>
          </w:p>
        </w:tc>
        <w:tc>
          <w:tcPr>
            <w:tcW w:w="3543" w:type="dxa"/>
          </w:tcPr>
          <w:p w14:paraId="3449EC2E" w14:textId="77777777" w:rsidR="00680407" w:rsidRDefault="00680407" w:rsidP="003A5F92">
            <w:pPr>
              <w:jc w:val="both"/>
              <w:rPr>
                <w:rFonts w:ascii="Times New Roman" w:hAnsi="Times New Roman" w:cs="Times New Roman"/>
                <w:sz w:val="24"/>
                <w:szCs w:val="24"/>
                <w:lang w:val="ro-RO"/>
              </w:rPr>
            </w:pPr>
            <w:r>
              <w:rPr>
                <w:rFonts w:ascii="Times New Roman" w:hAnsi="Times New Roman" w:cs="Times New Roman"/>
                <w:sz w:val="24"/>
                <w:szCs w:val="24"/>
                <w:lang w:val="it-IT"/>
              </w:rPr>
              <w:t>Unitatea de instruire (cu statut de serviciu) a Catedrei pregătirea şi perfecţionarea serviciului salvatori şi pompieri (cu statut de secţie)</w:t>
            </w:r>
            <w:r>
              <w:rPr>
                <w:rFonts w:ascii="Times New Roman" w:hAnsi="Times New Roman" w:cs="Times New Roman"/>
                <w:sz w:val="24"/>
                <w:szCs w:val="24"/>
                <w:lang w:val="ro-RO"/>
              </w:rPr>
              <w:t xml:space="preserve"> a</w:t>
            </w:r>
            <w:r w:rsidRPr="00322594">
              <w:rPr>
                <w:rFonts w:ascii="Times New Roman" w:hAnsi="Times New Roman" w:cs="Times New Roman"/>
                <w:sz w:val="24"/>
                <w:szCs w:val="24"/>
                <w:lang w:val="ro-RO"/>
              </w:rPr>
              <w:t xml:space="preserve"> Centrului republican de instruire (cu statut de direcție)</w:t>
            </w:r>
          </w:p>
          <w:p w14:paraId="759A0039" w14:textId="14C89CC3" w:rsidR="00680407" w:rsidRDefault="00680407" w:rsidP="003A5F92">
            <w:pPr>
              <w:jc w:val="both"/>
              <w:rPr>
                <w:rFonts w:ascii="Times New Roman" w:hAnsi="Times New Roman" w:cs="Times New Roman"/>
                <w:sz w:val="24"/>
                <w:szCs w:val="24"/>
                <w:lang w:val="ro-RO"/>
              </w:rPr>
            </w:pPr>
            <w:r>
              <w:rPr>
                <w:rFonts w:ascii="Times New Roman" w:eastAsia="Batang" w:hAnsi="Times New Roman" w:cs="Times New Roman"/>
                <w:sz w:val="24"/>
                <w:szCs w:val="24"/>
                <w:lang w:val="en-US"/>
              </w:rPr>
              <w:t>s. Răzeni, r-nul Ialoveni</w:t>
            </w:r>
          </w:p>
        </w:tc>
        <w:tc>
          <w:tcPr>
            <w:tcW w:w="3118" w:type="dxa"/>
          </w:tcPr>
          <w:p w14:paraId="30078FB5" w14:textId="09041368" w:rsidR="00680407" w:rsidRPr="00200359" w:rsidRDefault="00200359" w:rsidP="003A5F92">
            <w:pPr>
              <w:tabs>
                <w:tab w:val="left" w:pos="426"/>
              </w:tabs>
              <w:jc w:val="both"/>
              <w:rPr>
                <w:rFonts w:ascii="Times New Roman" w:hAnsi="Times New Roman" w:cs="Times New Roman"/>
                <w:sz w:val="20"/>
                <w:szCs w:val="20"/>
                <w:lang w:val="ro-RO"/>
              </w:rPr>
            </w:pPr>
            <w:r w:rsidRPr="00EE2515">
              <w:rPr>
                <w:rFonts w:ascii="Times New Roman" w:hAnsi="Times New Roman" w:cs="Times New Roman"/>
                <w:sz w:val="20"/>
                <w:szCs w:val="20"/>
                <w:lang w:val="ro-MD"/>
              </w:rPr>
              <w:t>Îndeplinirea lucrărilor de salvare şi lichidare a consecinţelor situaţiilor de urgenţă şi excepţionale şi menţinerea în stare permanentă de pregătire a tehnicii şi utilajului de intervenţie, cunoaşterea sarcinilor la stingerea incendiilor, precum şi sarcinile echipei, îndeplinirea dispoziţiilor şi ordinelor conducătorilor necondiţionat şi în termen</w:t>
            </w:r>
          </w:p>
        </w:tc>
        <w:tc>
          <w:tcPr>
            <w:tcW w:w="2836" w:type="dxa"/>
          </w:tcPr>
          <w:p w14:paraId="2D20D61E" w14:textId="77777777" w:rsidR="00680407" w:rsidRPr="00991FE2" w:rsidRDefault="00680407" w:rsidP="003A5F92">
            <w:pPr>
              <w:jc w:val="center"/>
              <w:rPr>
                <w:rFonts w:ascii="Times New Roman" w:hAnsi="Times New Roman" w:cs="Times New Roman"/>
                <w:b/>
                <w:i/>
                <w:color w:val="7030A0"/>
                <w:u w:val="single"/>
                <w:lang w:val="ro-RO"/>
              </w:rPr>
            </w:pPr>
          </w:p>
          <w:p w14:paraId="5FC2FBB0" w14:textId="77777777" w:rsidR="00680407" w:rsidRDefault="00680407" w:rsidP="003A5F92">
            <w:pPr>
              <w:pStyle w:val="a6"/>
              <w:ind w:left="0"/>
              <w:jc w:val="center"/>
              <w:rPr>
                <w:rFonts w:ascii="Times New Roman" w:hAnsi="Times New Roman"/>
                <w:b/>
                <w:i/>
                <w:color w:val="7030A0"/>
                <w:sz w:val="24"/>
                <w:szCs w:val="24"/>
                <w:u w:val="single"/>
                <w:lang w:val="ro-MD"/>
              </w:rPr>
            </w:pPr>
            <w:r>
              <w:rPr>
                <w:rFonts w:ascii="Times New Roman" w:hAnsi="Times New Roman" w:cs="Times New Roman"/>
                <w:b/>
                <w:i/>
                <w:color w:val="7030A0"/>
                <w:sz w:val="28"/>
                <w:u w:val="single"/>
                <w:lang w:val="ro-RO"/>
              </w:rPr>
              <w:t>29.09.2025</w:t>
            </w:r>
            <w:r w:rsidRPr="009F065C">
              <w:rPr>
                <w:rFonts w:ascii="Times New Roman" w:hAnsi="Times New Roman" w:cs="Times New Roman"/>
                <w:b/>
                <w:i/>
                <w:color w:val="7030A0"/>
                <w:sz w:val="28"/>
                <w:u w:val="single"/>
                <w:lang w:val="ro-RO"/>
              </w:rPr>
              <w:t>,  ora 16</w:t>
            </w:r>
            <w:r w:rsidRPr="009F065C">
              <w:rPr>
                <w:rFonts w:ascii="Times New Roman" w:hAnsi="Times New Roman" w:cs="Times New Roman"/>
                <w:b/>
                <w:i/>
                <w:color w:val="7030A0"/>
                <w:sz w:val="28"/>
                <w:u w:val="single"/>
                <w:vertAlign w:val="superscript"/>
                <w:lang w:val="ro-RO"/>
              </w:rPr>
              <w:t>00</w:t>
            </w:r>
          </w:p>
        </w:tc>
        <w:tc>
          <w:tcPr>
            <w:tcW w:w="3828" w:type="dxa"/>
          </w:tcPr>
          <w:p w14:paraId="71EB0DE8" w14:textId="77777777" w:rsidR="00680407" w:rsidRPr="00322594" w:rsidRDefault="00680407" w:rsidP="00680407">
            <w:pPr>
              <w:rPr>
                <w:rFonts w:ascii="Times New Roman" w:eastAsia="Batang" w:hAnsi="Times New Roman" w:cs="Times New Roman"/>
                <w:b/>
                <w:sz w:val="24"/>
                <w:szCs w:val="24"/>
                <w:u w:val="single"/>
                <w:lang w:val="ro-RO"/>
              </w:rPr>
            </w:pPr>
            <w:r w:rsidRPr="00322594">
              <w:rPr>
                <w:rFonts w:ascii="Times New Roman" w:eastAsia="Batang" w:hAnsi="Times New Roman" w:cs="Times New Roman"/>
                <w:b/>
                <w:sz w:val="24"/>
                <w:szCs w:val="24"/>
                <w:u w:val="single"/>
                <w:lang w:val="ro-RO"/>
              </w:rPr>
              <w:t>Centrul republican de instruire (cu statut de direcție)</w:t>
            </w:r>
          </w:p>
          <w:p w14:paraId="61816774" w14:textId="77777777" w:rsidR="00680407" w:rsidRPr="00322594" w:rsidRDefault="00680407" w:rsidP="00680407">
            <w:pPr>
              <w:rPr>
                <w:rFonts w:ascii="Times New Roman" w:eastAsia="Batang" w:hAnsi="Times New Roman" w:cs="Times New Roman"/>
                <w:sz w:val="24"/>
                <w:szCs w:val="24"/>
                <w:lang w:val="en-US"/>
              </w:rPr>
            </w:pPr>
            <w:r>
              <w:rPr>
                <w:rFonts w:ascii="Times New Roman" w:eastAsia="Batang" w:hAnsi="Times New Roman" w:cs="Times New Roman"/>
                <w:sz w:val="24"/>
                <w:szCs w:val="24"/>
                <w:lang w:val="en-US"/>
              </w:rPr>
              <w:t>s. Răzeni, r-nul Ialoveni</w:t>
            </w:r>
          </w:p>
          <w:p w14:paraId="3C6AB5D1" w14:textId="77777777" w:rsidR="00680407" w:rsidRDefault="00680407" w:rsidP="00680407">
            <w:pPr>
              <w:rPr>
                <w:rFonts w:ascii="Times New Roman" w:eastAsia="Batang" w:hAnsi="Times New Roman" w:cs="Times New Roman"/>
                <w:sz w:val="24"/>
                <w:szCs w:val="24"/>
                <w:lang w:val="en-US"/>
              </w:rPr>
            </w:pPr>
            <w:r w:rsidRPr="00851D5E">
              <w:rPr>
                <w:rFonts w:ascii="Times New Roman" w:eastAsia="Batang" w:hAnsi="Times New Roman" w:cs="Times New Roman"/>
                <w:sz w:val="24"/>
                <w:szCs w:val="24"/>
                <w:lang w:val="en-US"/>
              </w:rPr>
              <w:t xml:space="preserve">Persoana de contact: </w:t>
            </w:r>
          </w:p>
          <w:p w14:paraId="64CDE33F" w14:textId="77777777" w:rsidR="00680407" w:rsidRPr="00F51F49" w:rsidRDefault="00680407" w:rsidP="00680407">
            <w:pPr>
              <w:rPr>
                <w:rFonts w:ascii="Times New Roman" w:eastAsia="Batang" w:hAnsi="Times New Roman" w:cs="Times New Roman"/>
                <w:sz w:val="20"/>
                <w:szCs w:val="20"/>
                <w:lang w:val="en-US"/>
              </w:rPr>
            </w:pPr>
            <w:r w:rsidRPr="00F51F49">
              <w:rPr>
                <w:rFonts w:ascii="Times New Roman" w:eastAsia="Batang" w:hAnsi="Times New Roman" w:cs="Times New Roman"/>
                <w:sz w:val="20"/>
                <w:szCs w:val="20"/>
                <w:lang w:val="en-US"/>
              </w:rPr>
              <w:t>Alla POSTOLACHII</w:t>
            </w:r>
          </w:p>
          <w:p w14:paraId="335A84AC" w14:textId="4993DD4D" w:rsidR="00680407" w:rsidRPr="00322594" w:rsidRDefault="00680407" w:rsidP="00680407">
            <w:pPr>
              <w:rPr>
                <w:rFonts w:ascii="Times New Roman" w:eastAsia="Batang" w:hAnsi="Times New Roman" w:cs="Times New Roman"/>
                <w:b/>
                <w:sz w:val="24"/>
                <w:szCs w:val="24"/>
                <w:u w:val="single"/>
                <w:lang w:val="ro-RO"/>
              </w:rPr>
            </w:pPr>
            <w:r w:rsidRPr="00851D5E">
              <w:rPr>
                <w:rFonts w:ascii="Times New Roman" w:eastAsia="Batang" w:hAnsi="Times New Roman" w:cs="Times New Roman"/>
                <w:sz w:val="24"/>
                <w:szCs w:val="24"/>
                <w:lang w:val="en-US"/>
              </w:rPr>
              <w:t>Tel. 0</w:t>
            </w:r>
            <w:r>
              <w:rPr>
                <w:rFonts w:ascii="Times New Roman" w:eastAsia="Batang" w:hAnsi="Times New Roman" w:cs="Times New Roman"/>
                <w:sz w:val="24"/>
                <w:szCs w:val="24"/>
                <w:lang w:val="ro-RO"/>
              </w:rPr>
              <w:t>69899059</w:t>
            </w:r>
          </w:p>
        </w:tc>
      </w:tr>
      <w:tr w:rsidR="00200359" w:rsidRPr="00680407" w14:paraId="6B1518C0" w14:textId="77777777" w:rsidTr="003A5F92">
        <w:tc>
          <w:tcPr>
            <w:tcW w:w="2410" w:type="dxa"/>
          </w:tcPr>
          <w:p w14:paraId="77D7D86A" w14:textId="77777777" w:rsidR="00200359" w:rsidRPr="00E1434D" w:rsidRDefault="00200359" w:rsidP="00200359">
            <w:pPr>
              <w:jc w:val="both"/>
              <w:rPr>
                <w:rFonts w:ascii="Times New Roman" w:eastAsia="Times New Roman" w:hAnsi="Times New Roman"/>
                <w:b/>
                <w:bCs/>
                <w:sz w:val="24"/>
                <w:szCs w:val="24"/>
                <w:lang w:val="ro-RO"/>
              </w:rPr>
            </w:pPr>
            <w:r w:rsidRPr="00E1434D">
              <w:rPr>
                <w:rFonts w:ascii="Times New Roman" w:eastAsia="Times New Roman" w:hAnsi="Times New Roman"/>
                <w:b/>
                <w:bCs/>
                <w:sz w:val="24"/>
                <w:szCs w:val="24"/>
                <w:lang w:val="ro-RO"/>
              </w:rPr>
              <w:t>Salvator superior</w:t>
            </w:r>
          </w:p>
          <w:p w14:paraId="3A8C8A8C" w14:textId="77777777" w:rsidR="00200359" w:rsidRDefault="00200359" w:rsidP="00200359">
            <w:pPr>
              <w:pStyle w:val="a6"/>
              <w:ind w:left="0"/>
              <w:contextualSpacing/>
              <w:jc w:val="both"/>
              <w:rPr>
                <w:rFonts w:ascii="Times New Roman" w:hAnsi="Times New Roman" w:cs="Times New Roman"/>
                <w:i/>
                <w:iCs/>
                <w:sz w:val="24"/>
                <w:szCs w:val="24"/>
                <w:u w:val="single"/>
                <w:lang w:val="ro-RO"/>
              </w:rPr>
            </w:pPr>
          </w:p>
          <w:p w14:paraId="72BF0C36" w14:textId="3610B8C1" w:rsidR="00200359" w:rsidRPr="00F06BD3" w:rsidRDefault="00200359" w:rsidP="00200359">
            <w:pPr>
              <w:pStyle w:val="a6"/>
              <w:ind w:left="0"/>
              <w:contextualSpacing/>
              <w:jc w:val="both"/>
              <w:rPr>
                <w:rFonts w:ascii="Times New Roman" w:hAnsi="Times New Roman" w:cs="Times New Roman"/>
                <w:i/>
                <w:iCs/>
                <w:sz w:val="24"/>
                <w:szCs w:val="24"/>
                <w:u w:val="single"/>
                <w:lang w:val="ro-RO"/>
              </w:rPr>
            </w:pPr>
            <w:r w:rsidRPr="00F06BD3">
              <w:rPr>
                <w:rFonts w:ascii="Times New Roman" w:hAnsi="Times New Roman" w:cs="Times New Roman"/>
                <w:i/>
                <w:iCs/>
                <w:sz w:val="24"/>
                <w:szCs w:val="24"/>
                <w:u w:val="single"/>
                <w:lang w:val="ro-RO"/>
              </w:rPr>
              <w:t>Cerinţe specifice:</w:t>
            </w:r>
          </w:p>
          <w:p w14:paraId="656ADB2D" w14:textId="26447180" w:rsidR="00200359" w:rsidRPr="00E1434D" w:rsidRDefault="00200359" w:rsidP="00200359">
            <w:pPr>
              <w:jc w:val="both"/>
              <w:rPr>
                <w:rFonts w:ascii="Times New Roman" w:eastAsia="Times New Roman" w:hAnsi="Times New Roman"/>
                <w:b/>
                <w:bCs/>
                <w:sz w:val="24"/>
                <w:szCs w:val="24"/>
                <w:lang w:val="ro-RO"/>
              </w:rPr>
            </w:pPr>
            <w:r>
              <w:rPr>
                <w:rFonts w:ascii="Times New Roman" w:hAnsi="Times New Roman" w:cs="Times New Roman"/>
                <w:sz w:val="24"/>
                <w:szCs w:val="24"/>
                <w:lang w:val="ro-RO"/>
              </w:rPr>
              <w:lastRenderedPageBreak/>
              <w:t>Permis de conducere categoria C</w:t>
            </w:r>
          </w:p>
        </w:tc>
        <w:tc>
          <w:tcPr>
            <w:tcW w:w="3543" w:type="dxa"/>
          </w:tcPr>
          <w:p w14:paraId="2039CCDA" w14:textId="77777777" w:rsidR="00200359" w:rsidRDefault="00200359" w:rsidP="00200359">
            <w:pPr>
              <w:jc w:val="both"/>
              <w:rPr>
                <w:rFonts w:ascii="Times New Roman" w:hAnsi="Times New Roman" w:cs="Times New Roman"/>
                <w:sz w:val="24"/>
                <w:szCs w:val="24"/>
                <w:lang w:val="ro-RO"/>
              </w:rPr>
            </w:pPr>
            <w:r>
              <w:rPr>
                <w:rFonts w:ascii="Times New Roman" w:hAnsi="Times New Roman" w:cs="Times New Roman"/>
                <w:sz w:val="24"/>
                <w:szCs w:val="24"/>
                <w:lang w:val="it-IT"/>
              </w:rPr>
              <w:lastRenderedPageBreak/>
              <w:t xml:space="preserve">Unitatea de instruire (cu statut de serviciu) a Catedrei pregătirea şi perfecţionarea serviciului salvatori </w:t>
            </w:r>
            <w:r>
              <w:rPr>
                <w:rFonts w:ascii="Times New Roman" w:hAnsi="Times New Roman" w:cs="Times New Roman"/>
                <w:sz w:val="24"/>
                <w:szCs w:val="24"/>
                <w:lang w:val="it-IT"/>
              </w:rPr>
              <w:lastRenderedPageBreak/>
              <w:t>şi pompieri (cu statut de secţie)</w:t>
            </w:r>
            <w:r>
              <w:rPr>
                <w:rFonts w:ascii="Times New Roman" w:hAnsi="Times New Roman" w:cs="Times New Roman"/>
                <w:sz w:val="24"/>
                <w:szCs w:val="24"/>
                <w:lang w:val="ro-RO"/>
              </w:rPr>
              <w:t xml:space="preserve"> a</w:t>
            </w:r>
            <w:r w:rsidRPr="00322594">
              <w:rPr>
                <w:rFonts w:ascii="Times New Roman" w:hAnsi="Times New Roman" w:cs="Times New Roman"/>
                <w:sz w:val="24"/>
                <w:szCs w:val="24"/>
                <w:lang w:val="ro-RO"/>
              </w:rPr>
              <w:t xml:space="preserve"> Centrului republican de instruire (cu statut de direcție)</w:t>
            </w:r>
          </w:p>
          <w:p w14:paraId="4F674CBA" w14:textId="64748A54" w:rsidR="00200359" w:rsidRDefault="00200359" w:rsidP="00200359">
            <w:pPr>
              <w:jc w:val="both"/>
              <w:rPr>
                <w:rFonts w:ascii="Times New Roman" w:hAnsi="Times New Roman" w:cs="Times New Roman"/>
                <w:sz w:val="24"/>
                <w:szCs w:val="24"/>
                <w:lang w:val="it-IT"/>
              </w:rPr>
            </w:pPr>
            <w:r>
              <w:rPr>
                <w:rFonts w:ascii="Times New Roman" w:eastAsia="Batang" w:hAnsi="Times New Roman" w:cs="Times New Roman"/>
                <w:sz w:val="24"/>
                <w:szCs w:val="24"/>
                <w:lang w:val="en-US"/>
              </w:rPr>
              <w:t>s. Răzeni, r-nul Ialoveni</w:t>
            </w:r>
          </w:p>
        </w:tc>
        <w:tc>
          <w:tcPr>
            <w:tcW w:w="3118" w:type="dxa"/>
          </w:tcPr>
          <w:p w14:paraId="48F74D51" w14:textId="295B7B57" w:rsidR="00200359" w:rsidRPr="00EE2515" w:rsidRDefault="00200359" w:rsidP="00200359">
            <w:pPr>
              <w:tabs>
                <w:tab w:val="left" w:pos="426"/>
              </w:tabs>
              <w:jc w:val="both"/>
              <w:rPr>
                <w:rFonts w:ascii="Times New Roman" w:hAnsi="Times New Roman" w:cs="Times New Roman"/>
                <w:sz w:val="20"/>
                <w:szCs w:val="20"/>
                <w:lang w:val="ro-MD"/>
              </w:rPr>
            </w:pPr>
            <w:r>
              <w:rPr>
                <w:rFonts w:ascii="Times New Roman" w:hAnsi="Times New Roman" w:cs="Times New Roman"/>
                <w:sz w:val="20"/>
                <w:szCs w:val="20"/>
                <w:lang w:val="ro-MD"/>
              </w:rPr>
              <w:lastRenderedPageBreak/>
              <w:t xml:space="preserve">Conducerea, manevrarea şi dirijarea tehnicii speciale de intervenţie şi agregatele speciale cu care este dotat </w:t>
            </w:r>
            <w:r>
              <w:rPr>
                <w:rFonts w:ascii="Times New Roman" w:hAnsi="Times New Roman" w:cs="Times New Roman"/>
                <w:sz w:val="20"/>
                <w:szCs w:val="20"/>
                <w:lang w:val="ro-MD"/>
              </w:rPr>
              <w:lastRenderedPageBreak/>
              <w:t>automobilil de intervenţie şi exploatarea corectă a acestora</w:t>
            </w:r>
          </w:p>
        </w:tc>
        <w:tc>
          <w:tcPr>
            <w:tcW w:w="2836" w:type="dxa"/>
          </w:tcPr>
          <w:p w14:paraId="300C8E3A" w14:textId="77777777" w:rsidR="00200359" w:rsidRPr="00991FE2" w:rsidRDefault="00200359" w:rsidP="00200359">
            <w:pPr>
              <w:jc w:val="center"/>
              <w:rPr>
                <w:rFonts w:ascii="Times New Roman" w:hAnsi="Times New Roman" w:cs="Times New Roman"/>
                <w:b/>
                <w:i/>
                <w:color w:val="7030A0"/>
                <w:u w:val="single"/>
                <w:lang w:val="ro-RO"/>
              </w:rPr>
            </w:pPr>
          </w:p>
          <w:p w14:paraId="525DFCC8" w14:textId="6CB90C9A" w:rsidR="00200359" w:rsidRPr="00991FE2" w:rsidRDefault="00200359" w:rsidP="00200359">
            <w:pPr>
              <w:jc w:val="center"/>
              <w:rPr>
                <w:rFonts w:ascii="Times New Roman" w:hAnsi="Times New Roman" w:cs="Times New Roman"/>
                <w:b/>
                <w:i/>
                <w:color w:val="7030A0"/>
                <w:u w:val="single"/>
                <w:lang w:val="ro-RO"/>
              </w:rPr>
            </w:pPr>
            <w:r>
              <w:rPr>
                <w:rFonts w:ascii="Times New Roman" w:hAnsi="Times New Roman" w:cs="Times New Roman"/>
                <w:b/>
                <w:i/>
                <w:color w:val="7030A0"/>
                <w:sz w:val="28"/>
                <w:u w:val="single"/>
                <w:lang w:val="ro-RO"/>
              </w:rPr>
              <w:t>29.09.2025</w:t>
            </w:r>
            <w:r w:rsidRPr="009F065C">
              <w:rPr>
                <w:rFonts w:ascii="Times New Roman" w:hAnsi="Times New Roman" w:cs="Times New Roman"/>
                <w:b/>
                <w:i/>
                <w:color w:val="7030A0"/>
                <w:sz w:val="28"/>
                <w:u w:val="single"/>
                <w:lang w:val="ro-RO"/>
              </w:rPr>
              <w:t>,  ora 16</w:t>
            </w:r>
            <w:r w:rsidRPr="009F065C">
              <w:rPr>
                <w:rFonts w:ascii="Times New Roman" w:hAnsi="Times New Roman" w:cs="Times New Roman"/>
                <w:b/>
                <w:i/>
                <w:color w:val="7030A0"/>
                <w:sz w:val="28"/>
                <w:u w:val="single"/>
                <w:vertAlign w:val="superscript"/>
                <w:lang w:val="ro-RO"/>
              </w:rPr>
              <w:t>00</w:t>
            </w:r>
          </w:p>
        </w:tc>
        <w:tc>
          <w:tcPr>
            <w:tcW w:w="3828" w:type="dxa"/>
          </w:tcPr>
          <w:p w14:paraId="12255F5E" w14:textId="77777777" w:rsidR="00200359" w:rsidRPr="00322594" w:rsidRDefault="00200359" w:rsidP="00200359">
            <w:pPr>
              <w:rPr>
                <w:rFonts w:ascii="Times New Roman" w:eastAsia="Batang" w:hAnsi="Times New Roman" w:cs="Times New Roman"/>
                <w:b/>
                <w:sz w:val="24"/>
                <w:szCs w:val="24"/>
                <w:u w:val="single"/>
                <w:lang w:val="ro-RO"/>
              </w:rPr>
            </w:pPr>
            <w:r w:rsidRPr="00322594">
              <w:rPr>
                <w:rFonts w:ascii="Times New Roman" w:eastAsia="Batang" w:hAnsi="Times New Roman" w:cs="Times New Roman"/>
                <w:b/>
                <w:sz w:val="24"/>
                <w:szCs w:val="24"/>
                <w:u w:val="single"/>
                <w:lang w:val="ro-RO"/>
              </w:rPr>
              <w:t>Centrul republican de instruire (cu statut de direcție)</w:t>
            </w:r>
          </w:p>
          <w:p w14:paraId="3EC85085" w14:textId="77777777" w:rsidR="00200359" w:rsidRPr="00322594" w:rsidRDefault="00200359" w:rsidP="00200359">
            <w:pPr>
              <w:rPr>
                <w:rFonts w:ascii="Times New Roman" w:eastAsia="Batang" w:hAnsi="Times New Roman" w:cs="Times New Roman"/>
                <w:sz w:val="24"/>
                <w:szCs w:val="24"/>
                <w:lang w:val="en-US"/>
              </w:rPr>
            </w:pPr>
            <w:r>
              <w:rPr>
                <w:rFonts w:ascii="Times New Roman" w:eastAsia="Batang" w:hAnsi="Times New Roman" w:cs="Times New Roman"/>
                <w:sz w:val="24"/>
                <w:szCs w:val="24"/>
                <w:lang w:val="en-US"/>
              </w:rPr>
              <w:t>s. Răzeni, r-nul Ialoveni</w:t>
            </w:r>
          </w:p>
          <w:p w14:paraId="25C5E113" w14:textId="77777777" w:rsidR="00200359" w:rsidRDefault="00200359" w:rsidP="00200359">
            <w:pPr>
              <w:rPr>
                <w:rFonts w:ascii="Times New Roman" w:eastAsia="Batang" w:hAnsi="Times New Roman" w:cs="Times New Roman"/>
                <w:sz w:val="24"/>
                <w:szCs w:val="24"/>
                <w:lang w:val="en-US"/>
              </w:rPr>
            </w:pPr>
            <w:r w:rsidRPr="00851D5E">
              <w:rPr>
                <w:rFonts w:ascii="Times New Roman" w:eastAsia="Batang" w:hAnsi="Times New Roman" w:cs="Times New Roman"/>
                <w:sz w:val="24"/>
                <w:szCs w:val="24"/>
                <w:lang w:val="en-US"/>
              </w:rPr>
              <w:lastRenderedPageBreak/>
              <w:t xml:space="preserve">Persoana de contact: </w:t>
            </w:r>
          </w:p>
          <w:p w14:paraId="335858D0" w14:textId="77777777" w:rsidR="00200359" w:rsidRPr="00F51F49" w:rsidRDefault="00200359" w:rsidP="00200359">
            <w:pPr>
              <w:rPr>
                <w:rFonts w:ascii="Times New Roman" w:eastAsia="Batang" w:hAnsi="Times New Roman" w:cs="Times New Roman"/>
                <w:sz w:val="20"/>
                <w:szCs w:val="20"/>
                <w:lang w:val="en-US"/>
              </w:rPr>
            </w:pPr>
            <w:r w:rsidRPr="00F51F49">
              <w:rPr>
                <w:rFonts w:ascii="Times New Roman" w:eastAsia="Batang" w:hAnsi="Times New Roman" w:cs="Times New Roman"/>
                <w:sz w:val="20"/>
                <w:szCs w:val="20"/>
                <w:lang w:val="en-US"/>
              </w:rPr>
              <w:t>Alla POSTOLACHII</w:t>
            </w:r>
          </w:p>
          <w:p w14:paraId="7AB7751F" w14:textId="5F540544" w:rsidR="00200359" w:rsidRPr="00322594" w:rsidRDefault="00200359" w:rsidP="00200359">
            <w:pPr>
              <w:rPr>
                <w:rFonts w:ascii="Times New Roman" w:eastAsia="Batang" w:hAnsi="Times New Roman" w:cs="Times New Roman"/>
                <w:b/>
                <w:sz w:val="24"/>
                <w:szCs w:val="24"/>
                <w:u w:val="single"/>
                <w:lang w:val="ro-RO"/>
              </w:rPr>
            </w:pPr>
            <w:r w:rsidRPr="00851D5E">
              <w:rPr>
                <w:rFonts w:ascii="Times New Roman" w:eastAsia="Batang" w:hAnsi="Times New Roman" w:cs="Times New Roman"/>
                <w:sz w:val="24"/>
                <w:szCs w:val="24"/>
                <w:lang w:val="en-US"/>
              </w:rPr>
              <w:t>Tel. 0</w:t>
            </w:r>
            <w:r>
              <w:rPr>
                <w:rFonts w:ascii="Times New Roman" w:eastAsia="Batang" w:hAnsi="Times New Roman" w:cs="Times New Roman"/>
                <w:sz w:val="24"/>
                <w:szCs w:val="24"/>
                <w:lang w:val="ro-RO"/>
              </w:rPr>
              <w:t>69899059</w:t>
            </w:r>
          </w:p>
        </w:tc>
      </w:tr>
    </w:tbl>
    <w:p w14:paraId="47B6400F" w14:textId="77777777" w:rsidR="0055767B" w:rsidRDefault="0055767B" w:rsidP="00F4126C">
      <w:pPr>
        <w:spacing w:after="0" w:line="240" w:lineRule="auto"/>
        <w:contextualSpacing/>
        <w:rPr>
          <w:rFonts w:ascii="Times New Roman" w:hAnsi="Times New Roman" w:cs="Times New Roman"/>
          <w:b/>
          <w:sz w:val="28"/>
          <w:szCs w:val="28"/>
          <w:u w:val="single"/>
          <w:lang w:val="en-US"/>
        </w:rPr>
      </w:pPr>
    </w:p>
    <w:sectPr w:rsidR="0055767B" w:rsidSect="004022E0">
      <w:pgSz w:w="16838" w:h="11906" w:orient="landscape"/>
      <w:pgMar w:top="426"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A28BF"/>
    <w:multiLevelType w:val="hybridMultilevel"/>
    <w:tmpl w:val="0E8A11D4"/>
    <w:lvl w:ilvl="0" w:tplc="61520EFC">
      <w:start w:val="1"/>
      <w:numFmt w:val="decimal"/>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0745251F"/>
    <w:multiLevelType w:val="hybridMultilevel"/>
    <w:tmpl w:val="6B923796"/>
    <w:lvl w:ilvl="0" w:tplc="011C046E">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 w15:restartNumberingAfterBreak="0">
    <w:nsid w:val="09C56FC2"/>
    <w:multiLevelType w:val="hybridMultilevel"/>
    <w:tmpl w:val="D954101A"/>
    <w:lvl w:ilvl="0" w:tplc="0916F124">
      <w:start w:val="1"/>
      <w:numFmt w:val="decimal"/>
      <w:lvlText w:val="%1."/>
      <w:lvlJc w:val="left"/>
      <w:pPr>
        <w:ind w:left="360" w:hanging="360"/>
      </w:pPr>
      <w:rPr>
        <w:b w:val="0"/>
        <w:sz w:val="20"/>
        <w:szCs w:val="2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0BEF7253"/>
    <w:multiLevelType w:val="hybridMultilevel"/>
    <w:tmpl w:val="456A60A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0C530AAE"/>
    <w:multiLevelType w:val="hybridMultilevel"/>
    <w:tmpl w:val="C8D89350"/>
    <w:lvl w:ilvl="0" w:tplc="E0EE908C">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 w15:restartNumberingAfterBreak="0">
    <w:nsid w:val="0F310D01"/>
    <w:multiLevelType w:val="hybridMultilevel"/>
    <w:tmpl w:val="CF3A8C94"/>
    <w:lvl w:ilvl="0" w:tplc="9DBCB080">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118D113D"/>
    <w:multiLevelType w:val="hybridMultilevel"/>
    <w:tmpl w:val="B46AF16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1F64726E"/>
    <w:multiLevelType w:val="hybridMultilevel"/>
    <w:tmpl w:val="38C2D492"/>
    <w:lvl w:ilvl="0" w:tplc="5CB85C5C">
      <w:start w:val="1"/>
      <w:numFmt w:val="decimal"/>
      <w:lvlText w:val="%1."/>
      <w:lvlJc w:val="left"/>
      <w:pPr>
        <w:tabs>
          <w:tab w:val="num" w:pos="720"/>
        </w:tabs>
        <w:ind w:left="720" w:hanging="360"/>
      </w:pPr>
      <w:rPr>
        <w:rFonts w:hint="default"/>
        <w:b w:val="0"/>
        <w:color w:val="00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211142EE"/>
    <w:multiLevelType w:val="hybridMultilevel"/>
    <w:tmpl w:val="5CF0CA10"/>
    <w:lvl w:ilvl="0" w:tplc="E070C2E4">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9" w15:restartNumberingAfterBreak="0">
    <w:nsid w:val="21F160B0"/>
    <w:multiLevelType w:val="hybridMultilevel"/>
    <w:tmpl w:val="CB3424FC"/>
    <w:lvl w:ilvl="0" w:tplc="1A42DA56">
      <w:start w:val="1"/>
      <w:numFmt w:val="decimal"/>
      <w:lvlText w:val="%1."/>
      <w:lvlJc w:val="left"/>
      <w:pPr>
        <w:tabs>
          <w:tab w:val="num" w:pos="387"/>
        </w:tabs>
        <w:ind w:left="387" w:hanging="360"/>
      </w:pPr>
      <w:rPr>
        <w:rFonts w:hint="default"/>
      </w:rPr>
    </w:lvl>
    <w:lvl w:ilvl="1" w:tplc="04190019">
      <w:start w:val="1"/>
      <w:numFmt w:val="lowerLetter"/>
      <w:lvlText w:val="%2."/>
      <w:lvlJc w:val="left"/>
      <w:pPr>
        <w:tabs>
          <w:tab w:val="num" w:pos="1107"/>
        </w:tabs>
        <w:ind w:left="1107" w:hanging="360"/>
      </w:pPr>
    </w:lvl>
    <w:lvl w:ilvl="2" w:tplc="0419001B" w:tentative="1">
      <w:start w:val="1"/>
      <w:numFmt w:val="lowerRoman"/>
      <w:lvlText w:val="%3."/>
      <w:lvlJc w:val="right"/>
      <w:pPr>
        <w:tabs>
          <w:tab w:val="num" w:pos="1827"/>
        </w:tabs>
        <w:ind w:left="1827" w:hanging="180"/>
      </w:pPr>
    </w:lvl>
    <w:lvl w:ilvl="3" w:tplc="0419000F" w:tentative="1">
      <w:start w:val="1"/>
      <w:numFmt w:val="decimal"/>
      <w:lvlText w:val="%4."/>
      <w:lvlJc w:val="left"/>
      <w:pPr>
        <w:tabs>
          <w:tab w:val="num" w:pos="2547"/>
        </w:tabs>
        <w:ind w:left="2547" w:hanging="360"/>
      </w:pPr>
    </w:lvl>
    <w:lvl w:ilvl="4" w:tplc="04190019" w:tentative="1">
      <w:start w:val="1"/>
      <w:numFmt w:val="lowerLetter"/>
      <w:lvlText w:val="%5."/>
      <w:lvlJc w:val="left"/>
      <w:pPr>
        <w:tabs>
          <w:tab w:val="num" w:pos="3267"/>
        </w:tabs>
        <w:ind w:left="3267" w:hanging="360"/>
      </w:pPr>
    </w:lvl>
    <w:lvl w:ilvl="5" w:tplc="0419001B" w:tentative="1">
      <w:start w:val="1"/>
      <w:numFmt w:val="lowerRoman"/>
      <w:lvlText w:val="%6."/>
      <w:lvlJc w:val="right"/>
      <w:pPr>
        <w:tabs>
          <w:tab w:val="num" w:pos="3987"/>
        </w:tabs>
        <w:ind w:left="3987" w:hanging="180"/>
      </w:pPr>
    </w:lvl>
    <w:lvl w:ilvl="6" w:tplc="0419000F" w:tentative="1">
      <w:start w:val="1"/>
      <w:numFmt w:val="decimal"/>
      <w:lvlText w:val="%7."/>
      <w:lvlJc w:val="left"/>
      <w:pPr>
        <w:tabs>
          <w:tab w:val="num" w:pos="4707"/>
        </w:tabs>
        <w:ind w:left="4707" w:hanging="360"/>
      </w:pPr>
    </w:lvl>
    <w:lvl w:ilvl="7" w:tplc="04190019" w:tentative="1">
      <w:start w:val="1"/>
      <w:numFmt w:val="lowerLetter"/>
      <w:lvlText w:val="%8."/>
      <w:lvlJc w:val="left"/>
      <w:pPr>
        <w:tabs>
          <w:tab w:val="num" w:pos="5427"/>
        </w:tabs>
        <w:ind w:left="5427" w:hanging="360"/>
      </w:pPr>
    </w:lvl>
    <w:lvl w:ilvl="8" w:tplc="0419001B" w:tentative="1">
      <w:start w:val="1"/>
      <w:numFmt w:val="lowerRoman"/>
      <w:lvlText w:val="%9."/>
      <w:lvlJc w:val="right"/>
      <w:pPr>
        <w:tabs>
          <w:tab w:val="num" w:pos="6147"/>
        </w:tabs>
        <w:ind w:left="6147" w:hanging="180"/>
      </w:pPr>
    </w:lvl>
  </w:abstractNum>
  <w:abstractNum w:abstractNumId="10" w15:restartNumberingAfterBreak="0">
    <w:nsid w:val="27C558CA"/>
    <w:multiLevelType w:val="hybridMultilevel"/>
    <w:tmpl w:val="DD6E8130"/>
    <w:lvl w:ilvl="0" w:tplc="FFFFFFFF">
      <w:start w:val="1"/>
      <w:numFmt w:val="decimal"/>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1" w15:restartNumberingAfterBreak="0">
    <w:nsid w:val="2F4C24CE"/>
    <w:multiLevelType w:val="hybridMultilevel"/>
    <w:tmpl w:val="AF109F0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15:restartNumberingAfterBreak="0">
    <w:nsid w:val="2F6B5D1D"/>
    <w:multiLevelType w:val="hybridMultilevel"/>
    <w:tmpl w:val="A210E4AA"/>
    <w:lvl w:ilvl="0" w:tplc="E9FC19D8">
      <w:start w:val="1"/>
      <w:numFmt w:val="decimal"/>
      <w:lvlText w:val="%1."/>
      <w:lvlJc w:val="left"/>
      <w:pPr>
        <w:tabs>
          <w:tab w:val="num" w:pos="720"/>
        </w:tabs>
        <w:ind w:left="720" w:hanging="360"/>
      </w:pPr>
      <w:rPr>
        <w:rFonts w:ascii="Times New Roman" w:eastAsia="Times New Roman" w:hAnsi="Times New Roman" w:cs="Times New Roman"/>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35734C48"/>
    <w:multiLevelType w:val="hybridMultilevel"/>
    <w:tmpl w:val="F74489CA"/>
    <w:lvl w:ilvl="0" w:tplc="983230B8">
      <w:start w:val="1"/>
      <w:numFmt w:val="decimal"/>
      <w:lvlText w:val="%1."/>
      <w:lvlJc w:val="left"/>
      <w:pPr>
        <w:tabs>
          <w:tab w:val="num" w:pos="720"/>
        </w:tabs>
        <w:ind w:left="720" w:hanging="360"/>
      </w:pPr>
      <w:rPr>
        <w:rFonts w:hint="default"/>
        <w:b w:val="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B991E73"/>
    <w:multiLevelType w:val="hybridMultilevel"/>
    <w:tmpl w:val="5B3682EC"/>
    <w:lvl w:ilvl="0" w:tplc="F9026CC8">
      <w:start w:val="1"/>
      <w:numFmt w:val="decimal"/>
      <w:lvlText w:val="%1."/>
      <w:lvlJc w:val="left"/>
      <w:pPr>
        <w:tabs>
          <w:tab w:val="num" w:pos="765"/>
        </w:tabs>
        <w:ind w:left="765" w:hanging="405"/>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3D0C2CEF"/>
    <w:multiLevelType w:val="hybridMultilevel"/>
    <w:tmpl w:val="DD6E8130"/>
    <w:lvl w:ilvl="0" w:tplc="FFFFFFFF">
      <w:start w:val="1"/>
      <w:numFmt w:val="decimal"/>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6" w15:restartNumberingAfterBreak="0">
    <w:nsid w:val="3EFF0670"/>
    <w:multiLevelType w:val="hybridMultilevel"/>
    <w:tmpl w:val="56C88946"/>
    <w:lvl w:ilvl="0" w:tplc="D9C87C28">
      <w:numFmt w:val="bullet"/>
      <w:lvlText w:val="-"/>
      <w:lvlJc w:val="left"/>
      <w:pPr>
        <w:tabs>
          <w:tab w:val="num" w:pos="1080"/>
        </w:tabs>
        <w:ind w:left="1080" w:hanging="360"/>
      </w:pPr>
      <w:rPr>
        <w:rFonts w:ascii="Times New Roman" w:eastAsia="Times New Roman" w:hAnsi="Times New Roman" w:cs="Times New Roman" w:hint="default"/>
        <w:b/>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4AFA2C67"/>
    <w:multiLevelType w:val="hybridMultilevel"/>
    <w:tmpl w:val="82B493F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15:restartNumberingAfterBreak="0">
    <w:nsid w:val="4DDD6B36"/>
    <w:multiLevelType w:val="hybridMultilevel"/>
    <w:tmpl w:val="6CD4937A"/>
    <w:lvl w:ilvl="0" w:tplc="5D0AB5BC">
      <w:start w:val="1"/>
      <w:numFmt w:val="decimal"/>
      <w:lvlText w:val="%1."/>
      <w:lvlJc w:val="left"/>
      <w:pPr>
        <w:tabs>
          <w:tab w:val="num" w:pos="960"/>
        </w:tabs>
        <w:ind w:left="960" w:hanging="360"/>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19" w15:restartNumberingAfterBreak="0">
    <w:nsid w:val="4F425A2A"/>
    <w:multiLevelType w:val="hybridMultilevel"/>
    <w:tmpl w:val="A98AB5D6"/>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0" w15:restartNumberingAfterBreak="0">
    <w:nsid w:val="5A2A41DA"/>
    <w:multiLevelType w:val="hybridMultilevel"/>
    <w:tmpl w:val="D4AC5CDC"/>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1" w15:restartNumberingAfterBreak="0">
    <w:nsid w:val="624F3E2B"/>
    <w:multiLevelType w:val="hybridMultilevel"/>
    <w:tmpl w:val="D8D03A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EF195A"/>
    <w:multiLevelType w:val="hybridMultilevel"/>
    <w:tmpl w:val="38C2D492"/>
    <w:lvl w:ilvl="0" w:tplc="5CB85C5C">
      <w:start w:val="1"/>
      <w:numFmt w:val="decimal"/>
      <w:lvlText w:val="%1."/>
      <w:lvlJc w:val="left"/>
      <w:pPr>
        <w:tabs>
          <w:tab w:val="num" w:pos="720"/>
        </w:tabs>
        <w:ind w:left="720" w:hanging="360"/>
      </w:pPr>
      <w:rPr>
        <w:rFonts w:hint="default"/>
        <w:b w:val="0"/>
        <w:color w:val="00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71232D3D"/>
    <w:multiLevelType w:val="hybridMultilevel"/>
    <w:tmpl w:val="5B3682EC"/>
    <w:lvl w:ilvl="0" w:tplc="F9026CC8">
      <w:start w:val="1"/>
      <w:numFmt w:val="decimal"/>
      <w:lvlText w:val="%1."/>
      <w:lvlJc w:val="left"/>
      <w:pPr>
        <w:tabs>
          <w:tab w:val="num" w:pos="765"/>
        </w:tabs>
        <w:ind w:left="765" w:hanging="405"/>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762E05B3"/>
    <w:multiLevelType w:val="hybridMultilevel"/>
    <w:tmpl w:val="E4F4EFD0"/>
    <w:lvl w:ilvl="0" w:tplc="C7E423DE">
      <w:start w:val="1"/>
      <w:numFmt w:val="decimal"/>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7655612F"/>
    <w:multiLevelType w:val="hybridMultilevel"/>
    <w:tmpl w:val="48D2276E"/>
    <w:lvl w:ilvl="0" w:tplc="618E132C">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6" w15:restartNumberingAfterBreak="0">
    <w:nsid w:val="7709752B"/>
    <w:multiLevelType w:val="hybridMultilevel"/>
    <w:tmpl w:val="DD6E8130"/>
    <w:lvl w:ilvl="0" w:tplc="EF8EC67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15:restartNumberingAfterBreak="0">
    <w:nsid w:val="77AD783C"/>
    <w:multiLevelType w:val="hybridMultilevel"/>
    <w:tmpl w:val="3D425642"/>
    <w:lvl w:ilvl="0" w:tplc="8B3E6A84">
      <w:start w:val="1"/>
      <w:numFmt w:val="decimal"/>
      <w:lvlText w:val="%1)"/>
      <w:lvlJc w:val="left"/>
      <w:pPr>
        <w:tabs>
          <w:tab w:val="num" w:pos="2340"/>
        </w:tabs>
        <w:ind w:left="2340" w:hanging="360"/>
      </w:pPr>
      <w:rPr>
        <w:rFonts w:ascii="Times New Roman" w:eastAsia="Times New Roman" w:hAnsi="Times New Roman" w:cs="Times New Roman" w:hint="default"/>
        <w:b w:val="0"/>
        <w:i w:val="0"/>
        <w:color w:val="auto"/>
        <w:sz w:val="20"/>
        <w:szCs w:val="2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16cid:durableId="17534344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589700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3351447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93705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32409909">
    <w:abstractNumId w:val="21"/>
  </w:num>
  <w:num w:numId="6" w16cid:durableId="199972181">
    <w:abstractNumId w:val="1"/>
  </w:num>
  <w:num w:numId="7" w16cid:durableId="1380402261">
    <w:abstractNumId w:val="27"/>
  </w:num>
  <w:num w:numId="8" w16cid:durableId="1058631741">
    <w:abstractNumId w:val="6"/>
  </w:num>
  <w:num w:numId="9" w16cid:durableId="975378064">
    <w:abstractNumId w:val="12"/>
  </w:num>
  <w:num w:numId="10" w16cid:durableId="1681929849">
    <w:abstractNumId w:val="13"/>
  </w:num>
  <w:num w:numId="11" w16cid:durableId="31349179">
    <w:abstractNumId w:val="20"/>
  </w:num>
  <w:num w:numId="12" w16cid:durableId="1233542145">
    <w:abstractNumId w:val="3"/>
  </w:num>
  <w:num w:numId="13" w16cid:durableId="255208078">
    <w:abstractNumId w:val="18"/>
  </w:num>
  <w:num w:numId="14" w16cid:durableId="998269276">
    <w:abstractNumId w:val="8"/>
  </w:num>
  <w:num w:numId="15" w16cid:durableId="1108155969">
    <w:abstractNumId w:val="22"/>
  </w:num>
  <w:num w:numId="16" w16cid:durableId="1895894023">
    <w:abstractNumId w:val="7"/>
  </w:num>
  <w:num w:numId="17" w16cid:durableId="1133983980">
    <w:abstractNumId w:val="16"/>
  </w:num>
  <w:num w:numId="18" w16cid:durableId="154567709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39005359">
    <w:abstractNumId w:val="19"/>
  </w:num>
  <w:num w:numId="20" w16cid:durableId="14735926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60808942">
    <w:abstractNumId w:val="23"/>
  </w:num>
  <w:num w:numId="22" w16cid:durableId="554589714">
    <w:abstractNumId w:val="9"/>
  </w:num>
  <w:num w:numId="23" w16cid:durableId="1746224840">
    <w:abstractNumId w:val="14"/>
  </w:num>
  <w:num w:numId="24" w16cid:durableId="994534420">
    <w:abstractNumId w:val="5"/>
  </w:num>
  <w:num w:numId="25" w16cid:durableId="1379663950">
    <w:abstractNumId w:val="2"/>
  </w:num>
  <w:num w:numId="26" w16cid:durableId="1305742002">
    <w:abstractNumId w:val="4"/>
  </w:num>
  <w:num w:numId="27" w16cid:durableId="572741850">
    <w:abstractNumId w:val="26"/>
  </w:num>
  <w:num w:numId="28" w16cid:durableId="138764298">
    <w:abstractNumId w:val="10"/>
  </w:num>
  <w:num w:numId="29" w16cid:durableId="206648356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D1D"/>
    <w:rsid w:val="000017F0"/>
    <w:rsid w:val="00002E4D"/>
    <w:rsid w:val="000126F4"/>
    <w:rsid w:val="0001334D"/>
    <w:rsid w:val="00013B5E"/>
    <w:rsid w:val="00013EA5"/>
    <w:rsid w:val="00015999"/>
    <w:rsid w:val="00017076"/>
    <w:rsid w:val="00020F29"/>
    <w:rsid w:val="000214A3"/>
    <w:rsid w:val="0002316F"/>
    <w:rsid w:val="000240E2"/>
    <w:rsid w:val="00024440"/>
    <w:rsid w:val="00024840"/>
    <w:rsid w:val="00030207"/>
    <w:rsid w:val="00031036"/>
    <w:rsid w:val="000317E7"/>
    <w:rsid w:val="00033047"/>
    <w:rsid w:val="00034BE0"/>
    <w:rsid w:val="000357A8"/>
    <w:rsid w:val="000400CB"/>
    <w:rsid w:val="00040581"/>
    <w:rsid w:val="00042D58"/>
    <w:rsid w:val="00043C06"/>
    <w:rsid w:val="0004487D"/>
    <w:rsid w:val="000453FF"/>
    <w:rsid w:val="00046D14"/>
    <w:rsid w:val="000505A7"/>
    <w:rsid w:val="00053A88"/>
    <w:rsid w:val="0005412B"/>
    <w:rsid w:val="00055A77"/>
    <w:rsid w:val="00061059"/>
    <w:rsid w:val="0006108A"/>
    <w:rsid w:val="000614D1"/>
    <w:rsid w:val="00061698"/>
    <w:rsid w:val="00063837"/>
    <w:rsid w:val="0006465F"/>
    <w:rsid w:val="00066D29"/>
    <w:rsid w:val="00066E8B"/>
    <w:rsid w:val="000703D2"/>
    <w:rsid w:val="00070809"/>
    <w:rsid w:val="0007117F"/>
    <w:rsid w:val="000728A9"/>
    <w:rsid w:val="00073882"/>
    <w:rsid w:val="000770CE"/>
    <w:rsid w:val="00081FF4"/>
    <w:rsid w:val="000848D0"/>
    <w:rsid w:val="000863EE"/>
    <w:rsid w:val="000A2DDA"/>
    <w:rsid w:val="000A2F23"/>
    <w:rsid w:val="000A45E6"/>
    <w:rsid w:val="000A494B"/>
    <w:rsid w:val="000A5D31"/>
    <w:rsid w:val="000A65CA"/>
    <w:rsid w:val="000A6F85"/>
    <w:rsid w:val="000A746B"/>
    <w:rsid w:val="000A7CE3"/>
    <w:rsid w:val="000B2474"/>
    <w:rsid w:val="000B2F86"/>
    <w:rsid w:val="000B407B"/>
    <w:rsid w:val="000B5123"/>
    <w:rsid w:val="000B5D79"/>
    <w:rsid w:val="000B687C"/>
    <w:rsid w:val="000C043C"/>
    <w:rsid w:val="000C0B5E"/>
    <w:rsid w:val="000C59BA"/>
    <w:rsid w:val="000C73C1"/>
    <w:rsid w:val="000D116B"/>
    <w:rsid w:val="000D4C84"/>
    <w:rsid w:val="000D5744"/>
    <w:rsid w:val="000D5C98"/>
    <w:rsid w:val="000D7B3E"/>
    <w:rsid w:val="000E04DE"/>
    <w:rsid w:val="000E12BC"/>
    <w:rsid w:val="000E37D3"/>
    <w:rsid w:val="000E4CA3"/>
    <w:rsid w:val="000E6B7E"/>
    <w:rsid w:val="000F2A07"/>
    <w:rsid w:val="000F30A7"/>
    <w:rsid w:val="000F4E78"/>
    <w:rsid w:val="00100B43"/>
    <w:rsid w:val="00100E78"/>
    <w:rsid w:val="001014E8"/>
    <w:rsid w:val="00102F9C"/>
    <w:rsid w:val="00110270"/>
    <w:rsid w:val="00111183"/>
    <w:rsid w:val="0011250E"/>
    <w:rsid w:val="001130DD"/>
    <w:rsid w:val="001137E4"/>
    <w:rsid w:val="00113E92"/>
    <w:rsid w:val="00114206"/>
    <w:rsid w:val="00121CE1"/>
    <w:rsid w:val="00124575"/>
    <w:rsid w:val="00126080"/>
    <w:rsid w:val="0013004F"/>
    <w:rsid w:val="0013154B"/>
    <w:rsid w:val="00132489"/>
    <w:rsid w:val="0013381D"/>
    <w:rsid w:val="00133D63"/>
    <w:rsid w:val="00134B6C"/>
    <w:rsid w:val="001434E5"/>
    <w:rsid w:val="001443D2"/>
    <w:rsid w:val="00150375"/>
    <w:rsid w:val="00151238"/>
    <w:rsid w:val="00151600"/>
    <w:rsid w:val="001519FB"/>
    <w:rsid w:val="001537E0"/>
    <w:rsid w:val="00153CC8"/>
    <w:rsid w:val="00154A6B"/>
    <w:rsid w:val="00155394"/>
    <w:rsid w:val="00156072"/>
    <w:rsid w:val="0015795F"/>
    <w:rsid w:val="00157BCD"/>
    <w:rsid w:val="00160F67"/>
    <w:rsid w:val="0016362E"/>
    <w:rsid w:val="00167792"/>
    <w:rsid w:val="001723D0"/>
    <w:rsid w:val="00172409"/>
    <w:rsid w:val="00173777"/>
    <w:rsid w:val="00177F39"/>
    <w:rsid w:val="00181EE0"/>
    <w:rsid w:val="00184191"/>
    <w:rsid w:val="001847F1"/>
    <w:rsid w:val="00184BBF"/>
    <w:rsid w:val="001877A6"/>
    <w:rsid w:val="00190A44"/>
    <w:rsid w:val="00191B7E"/>
    <w:rsid w:val="00191D32"/>
    <w:rsid w:val="001924BC"/>
    <w:rsid w:val="00193989"/>
    <w:rsid w:val="001A0012"/>
    <w:rsid w:val="001A049E"/>
    <w:rsid w:val="001A2CE3"/>
    <w:rsid w:val="001A2D38"/>
    <w:rsid w:val="001A2F26"/>
    <w:rsid w:val="001A618B"/>
    <w:rsid w:val="001A6894"/>
    <w:rsid w:val="001A6EA7"/>
    <w:rsid w:val="001B06BE"/>
    <w:rsid w:val="001B250C"/>
    <w:rsid w:val="001B2D10"/>
    <w:rsid w:val="001B4AAF"/>
    <w:rsid w:val="001B4DAC"/>
    <w:rsid w:val="001B516F"/>
    <w:rsid w:val="001B618B"/>
    <w:rsid w:val="001B68FE"/>
    <w:rsid w:val="001B6DF5"/>
    <w:rsid w:val="001B7D83"/>
    <w:rsid w:val="001B7D89"/>
    <w:rsid w:val="001B7F45"/>
    <w:rsid w:val="001C0207"/>
    <w:rsid w:val="001C1230"/>
    <w:rsid w:val="001C19D4"/>
    <w:rsid w:val="001C244B"/>
    <w:rsid w:val="001C248F"/>
    <w:rsid w:val="001C2B6F"/>
    <w:rsid w:val="001C2D6F"/>
    <w:rsid w:val="001C3029"/>
    <w:rsid w:val="001C3E9E"/>
    <w:rsid w:val="001C4374"/>
    <w:rsid w:val="001C5015"/>
    <w:rsid w:val="001D0F9C"/>
    <w:rsid w:val="001D1002"/>
    <w:rsid w:val="001D107E"/>
    <w:rsid w:val="001D2C92"/>
    <w:rsid w:val="001D3185"/>
    <w:rsid w:val="001D4A49"/>
    <w:rsid w:val="001D5BD6"/>
    <w:rsid w:val="001E040A"/>
    <w:rsid w:val="001E1BFC"/>
    <w:rsid w:val="001E4820"/>
    <w:rsid w:val="001E764F"/>
    <w:rsid w:val="001E7C8E"/>
    <w:rsid w:val="001F21DD"/>
    <w:rsid w:val="00200359"/>
    <w:rsid w:val="00200665"/>
    <w:rsid w:val="002011A1"/>
    <w:rsid w:val="00202153"/>
    <w:rsid w:val="00204AB8"/>
    <w:rsid w:val="00204C0F"/>
    <w:rsid w:val="00204D92"/>
    <w:rsid w:val="00205741"/>
    <w:rsid w:val="00206B19"/>
    <w:rsid w:val="002075BC"/>
    <w:rsid w:val="00210601"/>
    <w:rsid w:val="002110C4"/>
    <w:rsid w:val="002114F0"/>
    <w:rsid w:val="00211656"/>
    <w:rsid w:val="00211769"/>
    <w:rsid w:val="00211B82"/>
    <w:rsid w:val="002148F3"/>
    <w:rsid w:val="00216578"/>
    <w:rsid w:val="00221D04"/>
    <w:rsid w:val="0022309A"/>
    <w:rsid w:val="0023372E"/>
    <w:rsid w:val="00234BBC"/>
    <w:rsid w:val="00235700"/>
    <w:rsid w:val="002412D7"/>
    <w:rsid w:val="00242F1B"/>
    <w:rsid w:val="00244097"/>
    <w:rsid w:val="00244B8B"/>
    <w:rsid w:val="00247345"/>
    <w:rsid w:val="002479E7"/>
    <w:rsid w:val="00252081"/>
    <w:rsid w:val="00252B3A"/>
    <w:rsid w:val="00253EFA"/>
    <w:rsid w:val="00254AFF"/>
    <w:rsid w:val="00256B54"/>
    <w:rsid w:val="00257202"/>
    <w:rsid w:val="00262EC8"/>
    <w:rsid w:val="00263050"/>
    <w:rsid w:val="00264AA9"/>
    <w:rsid w:val="00266B8F"/>
    <w:rsid w:val="0026785E"/>
    <w:rsid w:val="00267C2B"/>
    <w:rsid w:val="0027115A"/>
    <w:rsid w:val="00272C44"/>
    <w:rsid w:val="002736DA"/>
    <w:rsid w:val="00274A25"/>
    <w:rsid w:val="00275703"/>
    <w:rsid w:val="0028196D"/>
    <w:rsid w:val="0028287D"/>
    <w:rsid w:val="00283B4A"/>
    <w:rsid w:val="0028476C"/>
    <w:rsid w:val="00284FBB"/>
    <w:rsid w:val="002918DD"/>
    <w:rsid w:val="00291FB9"/>
    <w:rsid w:val="00296AA8"/>
    <w:rsid w:val="00297F5F"/>
    <w:rsid w:val="002A248D"/>
    <w:rsid w:val="002A2CDC"/>
    <w:rsid w:val="002A2D90"/>
    <w:rsid w:val="002A54EB"/>
    <w:rsid w:val="002A6F2D"/>
    <w:rsid w:val="002B0928"/>
    <w:rsid w:val="002B219B"/>
    <w:rsid w:val="002B49E8"/>
    <w:rsid w:val="002B5D25"/>
    <w:rsid w:val="002B7005"/>
    <w:rsid w:val="002C157C"/>
    <w:rsid w:val="002C21D2"/>
    <w:rsid w:val="002C2C4B"/>
    <w:rsid w:val="002C35B4"/>
    <w:rsid w:val="002C3A76"/>
    <w:rsid w:val="002C3BEF"/>
    <w:rsid w:val="002C431D"/>
    <w:rsid w:val="002C547C"/>
    <w:rsid w:val="002D0853"/>
    <w:rsid w:val="002D26A6"/>
    <w:rsid w:val="002D4D79"/>
    <w:rsid w:val="002D6553"/>
    <w:rsid w:val="002D7774"/>
    <w:rsid w:val="002E1CF3"/>
    <w:rsid w:val="002E3B11"/>
    <w:rsid w:val="002E4A40"/>
    <w:rsid w:val="002E50F5"/>
    <w:rsid w:val="002E5817"/>
    <w:rsid w:val="002E7128"/>
    <w:rsid w:val="002E79C1"/>
    <w:rsid w:val="002F0773"/>
    <w:rsid w:val="002F0F73"/>
    <w:rsid w:val="002F1B74"/>
    <w:rsid w:val="002F1BA3"/>
    <w:rsid w:val="002F3573"/>
    <w:rsid w:val="002F5B7B"/>
    <w:rsid w:val="002F5C28"/>
    <w:rsid w:val="00300BDD"/>
    <w:rsid w:val="00300E63"/>
    <w:rsid w:val="0030122D"/>
    <w:rsid w:val="00301E05"/>
    <w:rsid w:val="00303AC0"/>
    <w:rsid w:val="00304133"/>
    <w:rsid w:val="00305884"/>
    <w:rsid w:val="00307DC2"/>
    <w:rsid w:val="00310E33"/>
    <w:rsid w:val="003121F5"/>
    <w:rsid w:val="0031336F"/>
    <w:rsid w:val="00313FDE"/>
    <w:rsid w:val="00316C74"/>
    <w:rsid w:val="003210E7"/>
    <w:rsid w:val="00321EC6"/>
    <w:rsid w:val="003222A6"/>
    <w:rsid w:val="0032444A"/>
    <w:rsid w:val="003264D7"/>
    <w:rsid w:val="003279DE"/>
    <w:rsid w:val="00330DA1"/>
    <w:rsid w:val="00330EA7"/>
    <w:rsid w:val="003320D4"/>
    <w:rsid w:val="00333876"/>
    <w:rsid w:val="00333FA8"/>
    <w:rsid w:val="0033437F"/>
    <w:rsid w:val="00337606"/>
    <w:rsid w:val="003422E8"/>
    <w:rsid w:val="00343224"/>
    <w:rsid w:val="00344A3B"/>
    <w:rsid w:val="00344EF5"/>
    <w:rsid w:val="003466B2"/>
    <w:rsid w:val="00347526"/>
    <w:rsid w:val="003509AA"/>
    <w:rsid w:val="00354A8E"/>
    <w:rsid w:val="00355BF7"/>
    <w:rsid w:val="0035776E"/>
    <w:rsid w:val="00357D69"/>
    <w:rsid w:val="003642DD"/>
    <w:rsid w:val="00364464"/>
    <w:rsid w:val="0036446E"/>
    <w:rsid w:val="00364DD8"/>
    <w:rsid w:val="003650DC"/>
    <w:rsid w:val="00377088"/>
    <w:rsid w:val="00377963"/>
    <w:rsid w:val="00380E0D"/>
    <w:rsid w:val="003823C6"/>
    <w:rsid w:val="0038365E"/>
    <w:rsid w:val="003845A7"/>
    <w:rsid w:val="00384B61"/>
    <w:rsid w:val="00384BC5"/>
    <w:rsid w:val="00384FE0"/>
    <w:rsid w:val="0038504F"/>
    <w:rsid w:val="003854C0"/>
    <w:rsid w:val="003854D7"/>
    <w:rsid w:val="00390C05"/>
    <w:rsid w:val="003919EB"/>
    <w:rsid w:val="00391D76"/>
    <w:rsid w:val="00391E5D"/>
    <w:rsid w:val="003920B8"/>
    <w:rsid w:val="00392450"/>
    <w:rsid w:val="00396A5C"/>
    <w:rsid w:val="003A0851"/>
    <w:rsid w:val="003A0C54"/>
    <w:rsid w:val="003A17E6"/>
    <w:rsid w:val="003A2F92"/>
    <w:rsid w:val="003A396A"/>
    <w:rsid w:val="003A4A5E"/>
    <w:rsid w:val="003A4CC2"/>
    <w:rsid w:val="003A55C5"/>
    <w:rsid w:val="003A70C8"/>
    <w:rsid w:val="003A72B7"/>
    <w:rsid w:val="003A7D04"/>
    <w:rsid w:val="003B3242"/>
    <w:rsid w:val="003B3AB0"/>
    <w:rsid w:val="003B4F7C"/>
    <w:rsid w:val="003B54B1"/>
    <w:rsid w:val="003B5BBB"/>
    <w:rsid w:val="003B69B6"/>
    <w:rsid w:val="003C2CD9"/>
    <w:rsid w:val="003C3824"/>
    <w:rsid w:val="003C3E53"/>
    <w:rsid w:val="003C4465"/>
    <w:rsid w:val="003C4AF9"/>
    <w:rsid w:val="003D6569"/>
    <w:rsid w:val="003D7CFA"/>
    <w:rsid w:val="003E19E3"/>
    <w:rsid w:val="003E2CE7"/>
    <w:rsid w:val="003F24EF"/>
    <w:rsid w:val="003F2AA3"/>
    <w:rsid w:val="0040162B"/>
    <w:rsid w:val="004022E0"/>
    <w:rsid w:val="00402D2C"/>
    <w:rsid w:val="0040344E"/>
    <w:rsid w:val="0040458A"/>
    <w:rsid w:val="00406465"/>
    <w:rsid w:val="0041008A"/>
    <w:rsid w:val="004109F1"/>
    <w:rsid w:val="00412A5A"/>
    <w:rsid w:val="00412A92"/>
    <w:rsid w:val="004148A1"/>
    <w:rsid w:val="00416E73"/>
    <w:rsid w:val="0041769F"/>
    <w:rsid w:val="0042079B"/>
    <w:rsid w:val="00422163"/>
    <w:rsid w:val="00424603"/>
    <w:rsid w:val="00424B08"/>
    <w:rsid w:val="00426DAB"/>
    <w:rsid w:val="00431478"/>
    <w:rsid w:val="004324DF"/>
    <w:rsid w:val="00433802"/>
    <w:rsid w:val="004367AF"/>
    <w:rsid w:val="00441182"/>
    <w:rsid w:val="00445F8E"/>
    <w:rsid w:val="00446296"/>
    <w:rsid w:val="00450931"/>
    <w:rsid w:val="0045259E"/>
    <w:rsid w:val="00453051"/>
    <w:rsid w:val="00454DCC"/>
    <w:rsid w:val="00454FB2"/>
    <w:rsid w:val="00456827"/>
    <w:rsid w:val="00456AEB"/>
    <w:rsid w:val="0046010A"/>
    <w:rsid w:val="004627FD"/>
    <w:rsid w:val="004632C7"/>
    <w:rsid w:val="0046706F"/>
    <w:rsid w:val="00467829"/>
    <w:rsid w:val="004708E8"/>
    <w:rsid w:val="0047101C"/>
    <w:rsid w:val="00472EC6"/>
    <w:rsid w:val="00473F30"/>
    <w:rsid w:val="00474FB4"/>
    <w:rsid w:val="0047528A"/>
    <w:rsid w:val="00476E37"/>
    <w:rsid w:val="0048018D"/>
    <w:rsid w:val="0048070A"/>
    <w:rsid w:val="00482424"/>
    <w:rsid w:val="004848FA"/>
    <w:rsid w:val="00484AD0"/>
    <w:rsid w:val="00485762"/>
    <w:rsid w:val="00486BBC"/>
    <w:rsid w:val="00487848"/>
    <w:rsid w:val="00492386"/>
    <w:rsid w:val="0049272C"/>
    <w:rsid w:val="00493DEF"/>
    <w:rsid w:val="00496C3E"/>
    <w:rsid w:val="00496D82"/>
    <w:rsid w:val="00497234"/>
    <w:rsid w:val="004973E2"/>
    <w:rsid w:val="004A5DFB"/>
    <w:rsid w:val="004A7032"/>
    <w:rsid w:val="004A7EB2"/>
    <w:rsid w:val="004B0EDC"/>
    <w:rsid w:val="004B3FC9"/>
    <w:rsid w:val="004B4E88"/>
    <w:rsid w:val="004B7486"/>
    <w:rsid w:val="004B7EA0"/>
    <w:rsid w:val="004C10F5"/>
    <w:rsid w:val="004D0467"/>
    <w:rsid w:val="004D3C87"/>
    <w:rsid w:val="004D6FE7"/>
    <w:rsid w:val="004E151A"/>
    <w:rsid w:val="004E174D"/>
    <w:rsid w:val="004E1C73"/>
    <w:rsid w:val="004E23BB"/>
    <w:rsid w:val="004E26FE"/>
    <w:rsid w:val="004E2804"/>
    <w:rsid w:val="004E5427"/>
    <w:rsid w:val="004E74B3"/>
    <w:rsid w:val="004E755F"/>
    <w:rsid w:val="004F00A8"/>
    <w:rsid w:val="004F0235"/>
    <w:rsid w:val="004F028B"/>
    <w:rsid w:val="004F0432"/>
    <w:rsid w:val="004F1DC0"/>
    <w:rsid w:val="004F1EED"/>
    <w:rsid w:val="00510DEF"/>
    <w:rsid w:val="005135F0"/>
    <w:rsid w:val="00513AF7"/>
    <w:rsid w:val="00513F21"/>
    <w:rsid w:val="00517041"/>
    <w:rsid w:val="005266C5"/>
    <w:rsid w:val="005268B9"/>
    <w:rsid w:val="00526AD6"/>
    <w:rsid w:val="00531B93"/>
    <w:rsid w:val="0053290B"/>
    <w:rsid w:val="00533A89"/>
    <w:rsid w:val="00533E73"/>
    <w:rsid w:val="005362EE"/>
    <w:rsid w:val="005375DE"/>
    <w:rsid w:val="00541237"/>
    <w:rsid w:val="00541A21"/>
    <w:rsid w:val="00544DD3"/>
    <w:rsid w:val="00545516"/>
    <w:rsid w:val="00545C23"/>
    <w:rsid w:val="00552366"/>
    <w:rsid w:val="0055383C"/>
    <w:rsid w:val="00553AC0"/>
    <w:rsid w:val="00555A0E"/>
    <w:rsid w:val="00555B09"/>
    <w:rsid w:val="00556B09"/>
    <w:rsid w:val="0055767B"/>
    <w:rsid w:val="00557C19"/>
    <w:rsid w:val="00563FFD"/>
    <w:rsid w:val="00565D0D"/>
    <w:rsid w:val="00565E3B"/>
    <w:rsid w:val="00572E59"/>
    <w:rsid w:val="00573D1D"/>
    <w:rsid w:val="0058021C"/>
    <w:rsid w:val="005807DC"/>
    <w:rsid w:val="00581432"/>
    <w:rsid w:val="005843ED"/>
    <w:rsid w:val="00585D57"/>
    <w:rsid w:val="005865ED"/>
    <w:rsid w:val="005866E7"/>
    <w:rsid w:val="00586E60"/>
    <w:rsid w:val="0059088E"/>
    <w:rsid w:val="00590F44"/>
    <w:rsid w:val="005931CC"/>
    <w:rsid w:val="0059492A"/>
    <w:rsid w:val="005A17E7"/>
    <w:rsid w:val="005A4829"/>
    <w:rsid w:val="005B1331"/>
    <w:rsid w:val="005B1B3A"/>
    <w:rsid w:val="005B325A"/>
    <w:rsid w:val="005B34F1"/>
    <w:rsid w:val="005B4594"/>
    <w:rsid w:val="005B574C"/>
    <w:rsid w:val="005B642A"/>
    <w:rsid w:val="005B6C41"/>
    <w:rsid w:val="005C4B77"/>
    <w:rsid w:val="005C53E6"/>
    <w:rsid w:val="005C55B5"/>
    <w:rsid w:val="005C6AAC"/>
    <w:rsid w:val="005D0F47"/>
    <w:rsid w:val="005D1C15"/>
    <w:rsid w:val="005D4639"/>
    <w:rsid w:val="005D6869"/>
    <w:rsid w:val="005E0462"/>
    <w:rsid w:val="005E23C2"/>
    <w:rsid w:val="005E5A9E"/>
    <w:rsid w:val="005F12F1"/>
    <w:rsid w:val="005F221A"/>
    <w:rsid w:val="005F33E5"/>
    <w:rsid w:val="005F3938"/>
    <w:rsid w:val="005F6DFC"/>
    <w:rsid w:val="0060198E"/>
    <w:rsid w:val="00601C55"/>
    <w:rsid w:val="00602EAC"/>
    <w:rsid w:val="006033D1"/>
    <w:rsid w:val="00605EAC"/>
    <w:rsid w:val="0060671A"/>
    <w:rsid w:val="00610F8B"/>
    <w:rsid w:val="006139A2"/>
    <w:rsid w:val="0061460E"/>
    <w:rsid w:val="0061655A"/>
    <w:rsid w:val="00617316"/>
    <w:rsid w:val="00620F4F"/>
    <w:rsid w:val="00623D36"/>
    <w:rsid w:val="00626A8E"/>
    <w:rsid w:val="00630CD6"/>
    <w:rsid w:val="006339E0"/>
    <w:rsid w:val="0063511F"/>
    <w:rsid w:val="00636116"/>
    <w:rsid w:val="0063700F"/>
    <w:rsid w:val="00641C82"/>
    <w:rsid w:val="0064457F"/>
    <w:rsid w:val="00650D69"/>
    <w:rsid w:val="00650EB8"/>
    <w:rsid w:val="00650FAE"/>
    <w:rsid w:val="006602F9"/>
    <w:rsid w:val="006603F3"/>
    <w:rsid w:val="00660DB8"/>
    <w:rsid w:val="006618EB"/>
    <w:rsid w:val="00662590"/>
    <w:rsid w:val="00664313"/>
    <w:rsid w:val="0066675B"/>
    <w:rsid w:val="00670B95"/>
    <w:rsid w:val="00671501"/>
    <w:rsid w:val="006802A8"/>
    <w:rsid w:val="00680407"/>
    <w:rsid w:val="00680A7C"/>
    <w:rsid w:val="00681315"/>
    <w:rsid w:val="0068145C"/>
    <w:rsid w:val="00681999"/>
    <w:rsid w:val="00681E92"/>
    <w:rsid w:val="0069118E"/>
    <w:rsid w:val="006A0886"/>
    <w:rsid w:val="006A2304"/>
    <w:rsid w:val="006A3B78"/>
    <w:rsid w:val="006A625E"/>
    <w:rsid w:val="006A6EB7"/>
    <w:rsid w:val="006B265E"/>
    <w:rsid w:val="006B70AF"/>
    <w:rsid w:val="006C1FBB"/>
    <w:rsid w:val="006C2B4B"/>
    <w:rsid w:val="006C3B4D"/>
    <w:rsid w:val="006C41D7"/>
    <w:rsid w:val="006C58D6"/>
    <w:rsid w:val="006C606D"/>
    <w:rsid w:val="006C68D4"/>
    <w:rsid w:val="006D0CDA"/>
    <w:rsid w:val="006D1C32"/>
    <w:rsid w:val="006D360D"/>
    <w:rsid w:val="006D4141"/>
    <w:rsid w:val="006D42E6"/>
    <w:rsid w:val="006D4C8A"/>
    <w:rsid w:val="006D5D57"/>
    <w:rsid w:val="006D6FBB"/>
    <w:rsid w:val="006D739B"/>
    <w:rsid w:val="006D7616"/>
    <w:rsid w:val="006D7F34"/>
    <w:rsid w:val="006E01F8"/>
    <w:rsid w:val="006E2120"/>
    <w:rsid w:val="006E6609"/>
    <w:rsid w:val="006E6871"/>
    <w:rsid w:val="006F1386"/>
    <w:rsid w:val="006F14AF"/>
    <w:rsid w:val="006F5D6F"/>
    <w:rsid w:val="006F6448"/>
    <w:rsid w:val="006F6B6F"/>
    <w:rsid w:val="0070480B"/>
    <w:rsid w:val="007048DD"/>
    <w:rsid w:val="00705CE8"/>
    <w:rsid w:val="00706745"/>
    <w:rsid w:val="007067C1"/>
    <w:rsid w:val="00711A18"/>
    <w:rsid w:val="00711F11"/>
    <w:rsid w:val="007169CA"/>
    <w:rsid w:val="00716D76"/>
    <w:rsid w:val="00721FC3"/>
    <w:rsid w:val="00722422"/>
    <w:rsid w:val="00723425"/>
    <w:rsid w:val="00727636"/>
    <w:rsid w:val="00727C3A"/>
    <w:rsid w:val="00731123"/>
    <w:rsid w:val="00731D76"/>
    <w:rsid w:val="007322D5"/>
    <w:rsid w:val="0073350B"/>
    <w:rsid w:val="00733D8D"/>
    <w:rsid w:val="007349EF"/>
    <w:rsid w:val="007361EA"/>
    <w:rsid w:val="00737A9A"/>
    <w:rsid w:val="007420C5"/>
    <w:rsid w:val="007434F5"/>
    <w:rsid w:val="00744ACD"/>
    <w:rsid w:val="0074603E"/>
    <w:rsid w:val="00750608"/>
    <w:rsid w:val="007564D4"/>
    <w:rsid w:val="00756AE9"/>
    <w:rsid w:val="007577E2"/>
    <w:rsid w:val="00763B80"/>
    <w:rsid w:val="0076600B"/>
    <w:rsid w:val="007667B8"/>
    <w:rsid w:val="00767302"/>
    <w:rsid w:val="007705A2"/>
    <w:rsid w:val="00770E8F"/>
    <w:rsid w:val="00771596"/>
    <w:rsid w:val="0077301F"/>
    <w:rsid w:val="00774A84"/>
    <w:rsid w:val="007769C1"/>
    <w:rsid w:val="00777444"/>
    <w:rsid w:val="00780E89"/>
    <w:rsid w:val="0078187A"/>
    <w:rsid w:val="00781C3A"/>
    <w:rsid w:val="00783282"/>
    <w:rsid w:val="00783521"/>
    <w:rsid w:val="00784C42"/>
    <w:rsid w:val="0078531D"/>
    <w:rsid w:val="007857AD"/>
    <w:rsid w:val="00785B0F"/>
    <w:rsid w:val="0078643B"/>
    <w:rsid w:val="007876B7"/>
    <w:rsid w:val="007877A5"/>
    <w:rsid w:val="007878FB"/>
    <w:rsid w:val="007924BD"/>
    <w:rsid w:val="00792D46"/>
    <w:rsid w:val="00795843"/>
    <w:rsid w:val="00796BA4"/>
    <w:rsid w:val="007A47B1"/>
    <w:rsid w:val="007A500D"/>
    <w:rsid w:val="007A5C95"/>
    <w:rsid w:val="007B1A95"/>
    <w:rsid w:val="007B2D38"/>
    <w:rsid w:val="007B52AB"/>
    <w:rsid w:val="007B6597"/>
    <w:rsid w:val="007B716E"/>
    <w:rsid w:val="007C1141"/>
    <w:rsid w:val="007C198F"/>
    <w:rsid w:val="007C2B31"/>
    <w:rsid w:val="007C2B84"/>
    <w:rsid w:val="007C6A2B"/>
    <w:rsid w:val="007C6F28"/>
    <w:rsid w:val="007C7597"/>
    <w:rsid w:val="007D27B8"/>
    <w:rsid w:val="007D3585"/>
    <w:rsid w:val="007D58E6"/>
    <w:rsid w:val="007D6223"/>
    <w:rsid w:val="007D7071"/>
    <w:rsid w:val="007D7A43"/>
    <w:rsid w:val="007E0181"/>
    <w:rsid w:val="007E0610"/>
    <w:rsid w:val="007E343D"/>
    <w:rsid w:val="007E35B8"/>
    <w:rsid w:val="007E35DC"/>
    <w:rsid w:val="007E4387"/>
    <w:rsid w:val="007E45FF"/>
    <w:rsid w:val="007F31A1"/>
    <w:rsid w:val="007F4AD3"/>
    <w:rsid w:val="007F5E41"/>
    <w:rsid w:val="007F761A"/>
    <w:rsid w:val="007F7BCE"/>
    <w:rsid w:val="008040F7"/>
    <w:rsid w:val="0080531D"/>
    <w:rsid w:val="00805A06"/>
    <w:rsid w:val="00807B23"/>
    <w:rsid w:val="0081034E"/>
    <w:rsid w:val="00813247"/>
    <w:rsid w:val="008153BF"/>
    <w:rsid w:val="00817E1A"/>
    <w:rsid w:val="008224BF"/>
    <w:rsid w:val="00822F6A"/>
    <w:rsid w:val="00823C35"/>
    <w:rsid w:val="00824DD0"/>
    <w:rsid w:val="00825293"/>
    <w:rsid w:val="00826339"/>
    <w:rsid w:val="00830AE9"/>
    <w:rsid w:val="00834C9C"/>
    <w:rsid w:val="00840B50"/>
    <w:rsid w:val="00841BEA"/>
    <w:rsid w:val="00842DEA"/>
    <w:rsid w:val="0084353F"/>
    <w:rsid w:val="0085051F"/>
    <w:rsid w:val="00850C41"/>
    <w:rsid w:val="00851217"/>
    <w:rsid w:val="0085205C"/>
    <w:rsid w:val="008563C2"/>
    <w:rsid w:val="00856AC1"/>
    <w:rsid w:val="00860C72"/>
    <w:rsid w:val="00861A66"/>
    <w:rsid w:val="00861C64"/>
    <w:rsid w:val="008623DE"/>
    <w:rsid w:val="00865955"/>
    <w:rsid w:val="0086660C"/>
    <w:rsid w:val="0086784F"/>
    <w:rsid w:val="00867C5C"/>
    <w:rsid w:val="0087066E"/>
    <w:rsid w:val="0087190C"/>
    <w:rsid w:val="008741C4"/>
    <w:rsid w:val="00876846"/>
    <w:rsid w:val="0087705F"/>
    <w:rsid w:val="008819F0"/>
    <w:rsid w:val="00881F25"/>
    <w:rsid w:val="00884485"/>
    <w:rsid w:val="008858B7"/>
    <w:rsid w:val="008869C3"/>
    <w:rsid w:val="008872F8"/>
    <w:rsid w:val="00887FDF"/>
    <w:rsid w:val="00890CD7"/>
    <w:rsid w:val="008932A1"/>
    <w:rsid w:val="008A057C"/>
    <w:rsid w:val="008A0DBD"/>
    <w:rsid w:val="008A39A2"/>
    <w:rsid w:val="008A6BCF"/>
    <w:rsid w:val="008A7A3F"/>
    <w:rsid w:val="008B2467"/>
    <w:rsid w:val="008B4062"/>
    <w:rsid w:val="008B4B0F"/>
    <w:rsid w:val="008B59F9"/>
    <w:rsid w:val="008B7702"/>
    <w:rsid w:val="008B7B16"/>
    <w:rsid w:val="008C0DDA"/>
    <w:rsid w:val="008C46B3"/>
    <w:rsid w:val="008C54C7"/>
    <w:rsid w:val="008C7B70"/>
    <w:rsid w:val="008C7B7B"/>
    <w:rsid w:val="008C7EE7"/>
    <w:rsid w:val="008D02D7"/>
    <w:rsid w:val="008D0D38"/>
    <w:rsid w:val="008D3AD1"/>
    <w:rsid w:val="008D42B7"/>
    <w:rsid w:val="008D5DBE"/>
    <w:rsid w:val="008D6DB5"/>
    <w:rsid w:val="008F0724"/>
    <w:rsid w:val="008F0D40"/>
    <w:rsid w:val="008F25CD"/>
    <w:rsid w:val="008F2669"/>
    <w:rsid w:val="008F405D"/>
    <w:rsid w:val="008F4C99"/>
    <w:rsid w:val="008F5C32"/>
    <w:rsid w:val="008F65BD"/>
    <w:rsid w:val="008F6813"/>
    <w:rsid w:val="008F6BB2"/>
    <w:rsid w:val="009036F6"/>
    <w:rsid w:val="00903D55"/>
    <w:rsid w:val="00911F3C"/>
    <w:rsid w:val="0091498D"/>
    <w:rsid w:val="00914F1D"/>
    <w:rsid w:val="00915F72"/>
    <w:rsid w:val="00915FB0"/>
    <w:rsid w:val="0091632F"/>
    <w:rsid w:val="00916778"/>
    <w:rsid w:val="0091696D"/>
    <w:rsid w:val="00921C5E"/>
    <w:rsid w:val="00921F72"/>
    <w:rsid w:val="00924036"/>
    <w:rsid w:val="009245CC"/>
    <w:rsid w:val="009264B1"/>
    <w:rsid w:val="00927F9C"/>
    <w:rsid w:val="0093175A"/>
    <w:rsid w:val="009354F4"/>
    <w:rsid w:val="00936F30"/>
    <w:rsid w:val="00940D0A"/>
    <w:rsid w:val="009413BF"/>
    <w:rsid w:val="00941EB4"/>
    <w:rsid w:val="0094558F"/>
    <w:rsid w:val="00950B0C"/>
    <w:rsid w:val="00951012"/>
    <w:rsid w:val="00952AE0"/>
    <w:rsid w:val="00954C5A"/>
    <w:rsid w:val="0095501E"/>
    <w:rsid w:val="00955149"/>
    <w:rsid w:val="00955253"/>
    <w:rsid w:val="0095639C"/>
    <w:rsid w:val="0096096D"/>
    <w:rsid w:val="00960C97"/>
    <w:rsid w:val="00961320"/>
    <w:rsid w:val="0096426C"/>
    <w:rsid w:val="00965041"/>
    <w:rsid w:val="00970F3A"/>
    <w:rsid w:val="009713CA"/>
    <w:rsid w:val="00971E4C"/>
    <w:rsid w:val="009727FE"/>
    <w:rsid w:val="00973365"/>
    <w:rsid w:val="00974F90"/>
    <w:rsid w:val="00975EEB"/>
    <w:rsid w:val="00975FFA"/>
    <w:rsid w:val="00977612"/>
    <w:rsid w:val="0098099A"/>
    <w:rsid w:val="00981601"/>
    <w:rsid w:val="00983E2B"/>
    <w:rsid w:val="009846E3"/>
    <w:rsid w:val="009917BF"/>
    <w:rsid w:val="00993DD8"/>
    <w:rsid w:val="009A014D"/>
    <w:rsid w:val="009A190F"/>
    <w:rsid w:val="009A42A8"/>
    <w:rsid w:val="009A4A2D"/>
    <w:rsid w:val="009A65AD"/>
    <w:rsid w:val="009B0755"/>
    <w:rsid w:val="009B5494"/>
    <w:rsid w:val="009B6FBC"/>
    <w:rsid w:val="009C32A5"/>
    <w:rsid w:val="009C603A"/>
    <w:rsid w:val="009D0047"/>
    <w:rsid w:val="009D3935"/>
    <w:rsid w:val="009D50D8"/>
    <w:rsid w:val="009D60A1"/>
    <w:rsid w:val="009D6FF3"/>
    <w:rsid w:val="009D7983"/>
    <w:rsid w:val="009E00F0"/>
    <w:rsid w:val="009E0104"/>
    <w:rsid w:val="009E5887"/>
    <w:rsid w:val="009E5D33"/>
    <w:rsid w:val="009F1AB4"/>
    <w:rsid w:val="009F3157"/>
    <w:rsid w:val="009F3493"/>
    <w:rsid w:val="009F363D"/>
    <w:rsid w:val="009F6B1B"/>
    <w:rsid w:val="00A030BA"/>
    <w:rsid w:val="00A0763D"/>
    <w:rsid w:val="00A07E43"/>
    <w:rsid w:val="00A1116D"/>
    <w:rsid w:val="00A1266A"/>
    <w:rsid w:val="00A12909"/>
    <w:rsid w:val="00A12DBA"/>
    <w:rsid w:val="00A13E02"/>
    <w:rsid w:val="00A15B08"/>
    <w:rsid w:val="00A1617D"/>
    <w:rsid w:val="00A1773E"/>
    <w:rsid w:val="00A17A8B"/>
    <w:rsid w:val="00A21636"/>
    <w:rsid w:val="00A23503"/>
    <w:rsid w:val="00A243EE"/>
    <w:rsid w:val="00A24610"/>
    <w:rsid w:val="00A261CC"/>
    <w:rsid w:val="00A310AD"/>
    <w:rsid w:val="00A327EB"/>
    <w:rsid w:val="00A32A62"/>
    <w:rsid w:val="00A3387C"/>
    <w:rsid w:val="00A3526E"/>
    <w:rsid w:val="00A37D2B"/>
    <w:rsid w:val="00A41EA0"/>
    <w:rsid w:val="00A4278C"/>
    <w:rsid w:val="00A42F05"/>
    <w:rsid w:val="00A445FB"/>
    <w:rsid w:val="00A44A11"/>
    <w:rsid w:val="00A45888"/>
    <w:rsid w:val="00A50247"/>
    <w:rsid w:val="00A50EE6"/>
    <w:rsid w:val="00A51ACB"/>
    <w:rsid w:val="00A53D89"/>
    <w:rsid w:val="00A53F62"/>
    <w:rsid w:val="00A55A3B"/>
    <w:rsid w:val="00A56F0B"/>
    <w:rsid w:val="00A619C7"/>
    <w:rsid w:val="00A63158"/>
    <w:rsid w:val="00A6395A"/>
    <w:rsid w:val="00A644D1"/>
    <w:rsid w:val="00A645B6"/>
    <w:rsid w:val="00A66586"/>
    <w:rsid w:val="00A671F1"/>
    <w:rsid w:val="00A6767E"/>
    <w:rsid w:val="00A73795"/>
    <w:rsid w:val="00A74A2F"/>
    <w:rsid w:val="00A74E69"/>
    <w:rsid w:val="00A77C99"/>
    <w:rsid w:val="00A815F8"/>
    <w:rsid w:val="00A81820"/>
    <w:rsid w:val="00A82370"/>
    <w:rsid w:val="00A82737"/>
    <w:rsid w:val="00A8353D"/>
    <w:rsid w:val="00A8438C"/>
    <w:rsid w:val="00A8501A"/>
    <w:rsid w:val="00A85F80"/>
    <w:rsid w:val="00A914B5"/>
    <w:rsid w:val="00A927F0"/>
    <w:rsid w:val="00A92C3F"/>
    <w:rsid w:val="00A93805"/>
    <w:rsid w:val="00A9405D"/>
    <w:rsid w:val="00A943AD"/>
    <w:rsid w:val="00A95A10"/>
    <w:rsid w:val="00AA020F"/>
    <w:rsid w:val="00AA157E"/>
    <w:rsid w:val="00AA190E"/>
    <w:rsid w:val="00AA1C49"/>
    <w:rsid w:val="00AA2B00"/>
    <w:rsid w:val="00AA2EC7"/>
    <w:rsid w:val="00AA65EC"/>
    <w:rsid w:val="00AA7E53"/>
    <w:rsid w:val="00AB0201"/>
    <w:rsid w:val="00AB1E7F"/>
    <w:rsid w:val="00AB1FD1"/>
    <w:rsid w:val="00AB2A21"/>
    <w:rsid w:val="00AB2CAF"/>
    <w:rsid w:val="00AB60F7"/>
    <w:rsid w:val="00AC19F0"/>
    <w:rsid w:val="00AC7F1F"/>
    <w:rsid w:val="00AC7F9B"/>
    <w:rsid w:val="00AD08F0"/>
    <w:rsid w:val="00AD23E9"/>
    <w:rsid w:val="00AD34D9"/>
    <w:rsid w:val="00AD3CA8"/>
    <w:rsid w:val="00AD4A3F"/>
    <w:rsid w:val="00AE0082"/>
    <w:rsid w:val="00AE00DA"/>
    <w:rsid w:val="00AE0162"/>
    <w:rsid w:val="00AE1A6F"/>
    <w:rsid w:val="00AE5843"/>
    <w:rsid w:val="00AF13AB"/>
    <w:rsid w:val="00AF44B8"/>
    <w:rsid w:val="00AF577C"/>
    <w:rsid w:val="00AF5F56"/>
    <w:rsid w:val="00AF7897"/>
    <w:rsid w:val="00B006B4"/>
    <w:rsid w:val="00B012E0"/>
    <w:rsid w:val="00B028CE"/>
    <w:rsid w:val="00B0594A"/>
    <w:rsid w:val="00B1169D"/>
    <w:rsid w:val="00B16240"/>
    <w:rsid w:val="00B16C0E"/>
    <w:rsid w:val="00B2198B"/>
    <w:rsid w:val="00B2212E"/>
    <w:rsid w:val="00B252D6"/>
    <w:rsid w:val="00B27854"/>
    <w:rsid w:val="00B27A95"/>
    <w:rsid w:val="00B27D65"/>
    <w:rsid w:val="00B30825"/>
    <w:rsid w:val="00B327F8"/>
    <w:rsid w:val="00B33141"/>
    <w:rsid w:val="00B36761"/>
    <w:rsid w:val="00B411EB"/>
    <w:rsid w:val="00B41989"/>
    <w:rsid w:val="00B43408"/>
    <w:rsid w:val="00B440AA"/>
    <w:rsid w:val="00B4413E"/>
    <w:rsid w:val="00B45F82"/>
    <w:rsid w:val="00B47218"/>
    <w:rsid w:val="00B47A2E"/>
    <w:rsid w:val="00B52008"/>
    <w:rsid w:val="00B5571D"/>
    <w:rsid w:val="00B5688E"/>
    <w:rsid w:val="00B56B36"/>
    <w:rsid w:val="00B571FF"/>
    <w:rsid w:val="00B60135"/>
    <w:rsid w:val="00B61EC8"/>
    <w:rsid w:val="00B62C2A"/>
    <w:rsid w:val="00B637CF"/>
    <w:rsid w:val="00B71D54"/>
    <w:rsid w:val="00B73139"/>
    <w:rsid w:val="00B75671"/>
    <w:rsid w:val="00B75C24"/>
    <w:rsid w:val="00B76FCC"/>
    <w:rsid w:val="00B81F33"/>
    <w:rsid w:val="00B82897"/>
    <w:rsid w:val="00B84112"/>
    <w:rsid w:val="00B84FB4"/>
    <w:rsid w:val="00B84FDD"/>
    <w:rsid w:val="00B86856"/>
    <w:rsid w:val="00B86FB5"/>
    <w:rsid w:val="00B87AE2"/>
    <w:rsid w:val="00B92C34"/>
    <w:rsid w:val="00B942C9"/>
    <w:rsid w:val="00B94CE4"/>
    <w:rsid w:val="00B9556F"/>
    <w:rsid w:val="00BA3C52"/>
    <w:rsid w:val="00BA3F5C"/>
    <w:rsid w:val="00BA41E8"/>
    <w:rsid w:val="00BA7DE8"/>
    <w:rsid w:val="00BB00A1"/>
    <w:rsid w:val="00BB10E1"/>
    <w:rsid w:val="00BB4171"/>
    <w:rsid w:val="00BB4204"/>
    <w:rsid w:val="00BB520F"/>
    <w:rsid w:val="00BB6D66"/>
    <w:rsid w:val="00BB6F59"/>
    <w:rsid w:val="00BB7190"/>
    <w:rsid w:val="00BB74F8"/>
    <w:rsid w:val="00BB77AB"/>
    <w:rsid w:val="00BC5FDE"/>
    <w:rsid w:val="00BC6F4A"/>
    <w:rsid w:val="00BD18C4"/>
    <w:rsid w:val="00BD244A"/>
    <w:rsid w:val="00BD4336"/>
    <w:rsid w:val="00BD57DC"/>
    <w:rsid w:val="00BD581A"/>
    <w:rsid w:val="00BD7F68"/>
    <w:rsid w:val="00BE02EA"/>
    <w:rsid w:val="00BE0DEC"/>
    <w:rsid w:val="00BE2DB9"/>
    <w:rsid w:val="00BE7489"/>
    <w:rsid w:val="00BE7B96"/>
    <w:rsid w:val="00BE7F92"/>
    <w:rsid w:val="00BF4350"/>
    <w:rsid w:val="00BF5427"/>
    <w:rsid w:val="00BF6201"/>
    <w:rsid w:val="00BF70DE"/>
    <w:rsid w:val="00BF7145"/>
    <w:rsid w:val="00C0070D"/>
    <w:rsid w:val="00C0203C"/>
    <w:rsid w:val="00C02346"/>
    <w:rsid w:val="00C06070"/>
    <w:rsid w:val="00C10B21"/>
    <w:rsid w:val="00C11B22"/>
    <w:rsid w:val="00C16D3C"/>
    <w:rsid w:val="00C17290"/>
    <w:rsid w:val="00C1780F"/>
    <w:rsid w:val="00C20B44"/>
    <w:rsid w:val="00C20F71"/>
    <w:rsid w:val="00C22407"/>
    <w:rsid w:val="00C22803"/>
    <w:rsid w:val="00C22E33"/>
    <w:rsid w:val="00C230E7"/>
    <w:rsid w:val="00C24DAF"/>
    <w:rsid w:val="00C250FA"/>
    <w:rsid w:val="00C25F82"/>
    <w:rsid w:val="00C26D52"/>
    <w:rsid w:val="00C30C67"/>
    <w:rsid w:val="00C32271"/>
    <w:rsid w:val="00C41781"/>
    <w:rsid w:val="00C45390"/>
    <w:rsid w:val="00C47D9A"/>
    <w:rsid w:val="00C5218B"/>
    <w:rsid w:val="00C52528"/>
    <w:rsid w:val="00C53A27"/>
    <w:rsid w:val="00C556EA"/>
    <w:rsid w:val="00C55E3B"/>
    <w:rsid w:val="00C566A9"/>
    <w:rsid w:val="00C60471"/>
    <w:rsid w:val="00C6076C"/>
    <w:rsid w:val="00C6092E"/>
    <w:rsid w:val="00C62076"/>
    <w:rsid w:val="00C6309C"/>
    <w:rsid w:val="00C63572"/>
    <w:rsid w:val="00C65823"/>
    <w:rsid w:val="00C65D86"/>
    <w:rsid w:val="00C6697D"/>
    <w:rsid w:val="00C67AF7"/>
    <w:rsid w:val="00C70E5A"/>
    <w:rsid w:val="00C72128"/>
    <w:rsid w:val="00C731C4"/>
    <w:rsid w:val="00C74AEB"/>
    <w:rsid w:val="00C74E7B"/>
    <w:rsid w:val="00C755F0"/>
    <w:rsid w:val="00C76D5B"/>
    <w:rsid w:val="00C778A4"/>
    <w:rsid w:val="00C81C4E"/>
    <w:rsid w:val="00C841BB"/>
    <w:rsid w:val="00C85706"/>
    <w:rsid w:val="00C87EE3"/>
    <w:rsid w:val="00C9317A"/>
    <w:rsid w:val="00C94722"/>
    <w:rsid w:val="00C96190"/>
    <w:rsid w:val="00C96AC4"/>
    <w:rsid w:val="00CA2D1C"/>
    <w:rsid w:val="00CA59D8"/>
    <w:rsid w:val="00CA7086"/>
    <w:rsid w:val="00CA7C1E"/>
    <w:rsid w:val="00CB04A8"/>
    <w:rsid w:val="00CB3115"/>
    <w:rsid w:val="00CB4B90"/>
    <w:rsid w:val="00CB52BF"/>
    <w:rsid w:val="00CB5CF1"/>
    <w:rsid w:val="00CC1378"/>
    <w:rsid w:val="00CC1C93"/>
    <w:rsid w:val="00CC26C8"/>
    <w:rsid w:val="00CC4EBE"/>
    <w:rsid w:val="00CC7F01"/>
    <w:rsid w:val="00CD01D1"/>
    <w:rsid w:val="00CD0865"/>
    <w:rsid w:val="00CD220E"/>
    <w:rsid w:val="00CD2D52"/>
    <w:rsid w:val="00CD4766"/>
    <w:rsid w:val="00CE0DD2"/>
    <w:rsid w:val="00CE1DE1"/>
    <w:rsid w:val="00CE1E22"/>
    <w:rsid w:val="00CE4A0F"/>
    <w:rsid w:val="00CE69FE"/>
    <w:rsid w:val="00CE7F9C"/>
    <w:rsid w:val="00CF02A3"/>
    <w:rsid w:val="00CF397B"/>
    <w:rsid w:val="00CF3F8F"/>
    <w:rsid w:val="00CF4A3F"/>
    <w:rsid w:val="00CF761C"/>
    <w:rsid w:val="00D00352"/>
    <w:rsid w:val="00D02BB5"/>
    <w:rsid w:val="00D03F16"/>
    <w:rsid w:val="00D1082F"/>
    <w:rsid w:val="00D11099"/>
    <w:rsid w:val="00D13555"/>
    <w:rsid w:val="00D14EE0"/>
    <w:rsid w:val="00D15941"/>
    <w:rsid w:val="00D16B72"/>
    <w:rsid w:val="00D17D98"/>
    <w:rsid w:val="00D2092D"/>
    <w:rsid w:val="00D21EDF"/>
    <w:rsid w:val="00D23131"/>
    <w:rsid w:val="00D24A13"/>
    <w:rsid w:val="00D24A20"/>
    <w:rsid w:val="00D25F49"/>
    <w:rsid w:val="00D25FAF"/>
    <w:rsid w:val="00D31F3E"/>
    <w:rsid w:val="00D322DA"/>
    <w:rsid w:val="00D32B7F"/>
    <w:rsid w:val="00D3339E"/>
    <w:rsid w:val="00D35323"/>
    <w:rsid w:val="00D35E00"/>
    <w:rsid w:val="00D3657B"/>
    <w:rsid w:val="00D36FB5"/>
    <w:rsid w:val="00D3706F"/>
    <w:rsid w:val="00D41B6A"/>
    <w:rsid w:val="00D43D72"/>
    <w:rsid w:val="00D44AF1"/>
    <w:rsid w:val="00D45C4E"/>
    <w:rsid w:val="00D46BF8"/>
    <w:rsid w:val="00D47C0C"/>
    <w:rsid w:val="00D5035A"/>
    <w:rsid w:val="00D523DC"/>
    <w:rsid w:val="00D53F1E"/>
    <w:rsid w:val="00D54B0E"/>
    <w:rsid w:val="00D574D4"/>
    <w:rsid w:val="00D57862"/>
    <w:rsid w:val="00D6126F"/>
    <w:rsid w:val="00D637A1"/>
    <w:rsid w:val="00D6478F"/>
    <w:rsid w:val="00D656BD"/>
    <w:rsid w:val="00D658B8"/>
    <w:rsid w:val="00D659FE"/>
    <w:rsid w:val="00D66302"/>
    <w:rsid w:val="00D71195"/>
    <w:rsid w:val="00D7431E"/>
    <w:rsid w:val="00D74899"/>
    <w:rsid w:val="00D75B32"/>
    <w:rsid w:val="00D761F8"/>
    <w:rsid w:val="00D8160F"/>
    <w:rsid w:val="00D83CF0"/>
    <w:rsid w:val="00D83DFF"/>
    <w:rsid w:val="00D87794"/>
    <w:rsid w:val="00D87AD4"/>
    <w:rsid w:val="00D87F12"/>
    <w:rsid w:val="00D91137"/>
    <w:rsid w:val="00D9427F"/>
    <w:rsid w:val="00D965C3"/>
    <w:rsid w:val="00D969AA"/>
    <w:rsid w:val="00D96D84"/>
    <w:rsid w:val="00D96F16"/>
    <w:rsid w:val="00DA12A4"/>
    <w:rsid w:val="00DA22A1"/>
    <w:rsid w:val="00DA251B"/>
    <w:rsid w:val="00DA4E96"/>
    <w:rsid w:val="00DA64DD"/>
    <w:rsid w:val="00DA6FD2"/>
    <w:rsid w:val="00DA7F8F"/>
    <w:rsid w:val="00DB195D"/>
    <w:rsid w:val="00DB1BF3"/>
    <w:rsid w:val="00DB2465"/>
    <w:rsid w:val="00DB32E8"/>
    <w:rsid w:val="00DB64A6"/>
    <w:rsid w:val="00DB6519"/>
    <w:rsid w:val="00DC5F13"/>
    <w:rsid w:val="00DC6572"/>
    <w:rsid w:val="00DC6F08"/>
    <w:rsid w:val="00DD13C3"/>
    <w:rsid w:val="00DD4B65"/>
    <w:rsid w:val="00DD58C8"/>
    <w:rsid w:val="00DD620B"/>
    <w:rsid w:val="00DD65E5"/>
    <w:rsid w:val="00DD7231"/>
    <w:rsid w:val="00DE0E7A"/>
    <w:rsid w:val="00DE16FE"/>
    <w:rsid w:val="00DE1D72"/>
    <w:rsid w:val="00DE38D2"/>
    <w:rsid w:val="00DE7A9B"/>
    <w:rsid w:val="00DF0FDD"/>
    <w:rsid w:val="00DF17A6"/>
    <w:rsid w:val="00DF1B9D"/>
    <w:rsid w:val="00DF3216"/>
    <w:rsid w:val="00DF3B40"/>
    <w:rsid w:val="00DF5AC2"/>
    <w:rsid w:val="00DF5C69"/>
    <w:rsid w:val="00DF7097"/>
    <w:rsid w:val="00E02379"/>
    <w:rsid w:val="00E02434"/>
    <w:rsid w:val="00E06348"/>
    <w:rsid w:val="00E07342"/>
    <w:rsid w:val="00E07DC5"/>
    <w:rsid w:val="00E1032A"/>
    <w:rsid w:val="00E10AD2"/>
    <w:rsid w:val="00E12B0D"/>
    <w:rsid w:val="00E13325"/>
    <w:rsid w:val="00E139C8"/>
    <w:rsid w:val="00E14EF7"/>
    <w:rsid w:val="00E153B8"/>
    <w:rsid w:val="00E1643D"/>
    <w:rsid w:val="00E167AC"/>
    <w:rsid w:val="00E16B36"/>
    <w:rsid w:val="00E16DFB"/>
    <w:rsid w:val="00E17251"/>
    <w:rsid w:val="00E17D84"/>
    <w:rsid w:val="00E20B80"/>
    <w:rsid w:val="00E21674"/>
    <w:rsid w:val="00E23637"/>
    <w:rsid w:val="00E23748"/>
    <w:rsid w:val="00E23C3C"/>
    <w:rsid w:val="00E24C6B"/>
    <w:rsid w:val="00E25261"/>
    <w:rsid w:val="00E258EF"/>
    <w:rsid w:val="00E27267"/>
    <w:rsid w:val="00E325B4"/>
    <w:rsid w:val="00E32FB9"/>
    <w:rsid w:val="00E339CB"/>
    <w:rsid w:val="00E339CC"/>
    <w:rsid w:val="00E339D4"/>
    <w:rsid w:val="00E4034B"/>
    <w:rsid w:val="00E406EF"/>
    <w:rsid w:val="00E421AE"/>
    <w:rsid w:val="00E4652C"/>
    <w:rsid w:val="00E5226C"/>
    <w:rsid w:val="00E5243B"/>
    <w:rsid w:val="00E53E9E"/>
    <w:rsid w:val="00E543AE"/>
    <w:rsid w:val="00E562DB"/>
    <w:rsid w:val="00E563EA"/>
    <w:rsid w:val="00E60835"/>
    <w:rsid w:val="00E62074"/>
    <w:rsid w:val="00E626A9"/>
    <w:rsid w:val="00E66F87"/>
    <w:rsid w:val="00E67558"/>
    <w:rsid w:val="00E70691"/>
    <w:rsid w:val="00E7090F"/>
    <w:rsid w:val="00E7245A"/>
    <w:rsid w:val="00E72DF8"/>
    <w:rsid w:val="00E75042"/>
    <w:rsid w:val="00E75965"/>
    <w:rsid w:val="00E76B33"/>
    <w:rsid w:val="00E76C5F"/>
    <w:rsid w:val="00E77E7A"/>
    <w:rsid w:val="00E82167"/>
    <w:rsid w:val="00E9097B"/>
    <w:rsid w:val="00E913D9"/>
    <w:rsid w:val="00E9219F"/>
    <w:rsid w:val="00E92626"/>
    <w:rsid w:val="00E95837"/>
    <w:rsid w:val="00E95B14"/>
    <w:rsid w:val="00E95CA6"/>
    <w:rsid w:val="00EA1B9B"/>
    <w:rsid w:val="00EA5803"/>
    <w:rsid w:val="00EA5E03"/>
    <w:rsid w:val="00EA61DB"/>
    <w:rsid w:val="00EA66DF"/>
    <w:rsid w:val="00EA6A47"/>
    <w:rsid w:val="00EA749B"/>
    <w:rsid w:val="00EA7860"/>
    <w:rsid w:val="00EB0D1F"/>
    <w:rsid w:val="00EB1758"/>
    <w:rsid w:val="00EC01BB"/>
    <w:rsid w:val="00EC02CF"/>
    <w:rsid w:val="00EC17BF"/>
    <w:rsid w:val="00EC2224"/>
    <w:rsid w:val="00EC3163"/>
    <w:rsid w:val="00EC352F"/>
    <w:rsid w:val="00EC4040"/>
    <w:rsid w:val="00EC7BAA"/>
    <w:rsid w:val="00ED0F2D"/>
    <w:rsid w:val="00ED0FE0"/>
    <w:rsid w:val="00ED1364"/>
    <w:rsid w:val="00ED17EC"/>
    <w:rsid w:val="00ED2344"/>
    <w:rsid w:val="00ED2616"/>
    <w:rsid w:val="00ED7C3F"/>
    <w:rsid w:val="00EE0EBD"/>
    <w:rsid w:val="00EE2FAC"/>
    <w:rsid w:val="00EE3547"/>
    <w:rsid w:val="00EE3D7F"/>
    <w:rsid w:val="00EE4E1E"/>
    <w:rsid w:val="00EE570F"/>
    <w:rsid w:val="00EE6A2A"/>
    <w:rsid w:val="00EE74A0"/>
    <w:rsid w:val="00EF0C32"/>
    <w:rsid w:val="00EF1AAA"/>
    <w:rsid w:val="00EF455F"/>
    <w:rsid w:val="00F006F1"/>
    <w:rsid w:val="00F00EF3"/>
    <w:rsid w:val="00F02AD8"/>
    <w:rsid w:val="00F03581"/>
    <w:rsid w:val="00F0611D"/>
    <w:rsid w:val="00F06BD3"/>
    <w:rsid w:val="00F0733E"/>
    <w:rsid w:val="00F1205B"/>
    <w:rsid w:val="00F129D5"/>
    <w:rsid w:val="00F1342F"/>
    <w:rsid w:val="00F17C5A"/>
    <w:rsid w:val="00F20230"/>
    <w:rsid w:val="00F23592"/>
    <w:rsid w:val="00F26A69"/>
    <w:rsid w:val="00F27091"/>
    <w:rsid w:val="00F31220"/>
    <w:rsid w:val="00F33253"/>
    <w:rsid w:val="00F4126C"/>
    <w:rsid w:val="00F41E1B"/>
    <w:rsid w:val="00F44B2A"/>
    <w:rsid w:val="00F4527E"/>
    <w:rsid w:val="00F45B96"/>
    <w:rsid w:val="00F47332"/>
    <w:rsid w:val="00F47878"/>
    <w:rsid w:val="00F47C55"/>
    <w:rsid w:val="00F47FDE"/>
    <w:rsid w:val="00F47FF0"/>
    <w:rsid w:val="00F5010C"/>
    <w:rsid w:val="00F51C05"/>
    <w:rsid w:val="00F53FCB"/>
    <w:rsid w:val="00F5724F"/>
    <w:rsid w:val="00F573E9"/>
    <w:rsid w:val="00F618DC"/>
    <w:rsid w:val="00F61C43"/>
    <w:rsid w:val="00F637F8"/>
    <w:rsid w:val="00F63F2C"/>
    <w:rsid w:val="00F64041"/>
    <w:rsid w:val="00F64335"/>
    <w:rsid w:val="00F6635E"/>
    <w:rsid w:val="00F67DBB"/>
    <w:rsid w:val="00F70AB8"/>
    <w:rsid w:val="00F71C3B"/>
    <w:rsid w:val="00F72534"/>
    <w:rsid w:val="00F753F4"/>
    <w:rsid w:val="00F90D69"/>
    <w:rsid w:val="00F911CD"/>
    <w:rsid w:val="00F91E66"/>
    <w:rsid w:val="00F92025"/>
    <w:rsid w:val="00F92621"/>
    <w:rsid w:val="00F94F50"/>
    <w:rsid w:val="00F95D51"/>
    <w:rsid w:val="00F96349"/>
    <w:rsid w:val="00F96B4B"/>
    <w:rsid w:val="00F96D96"/>
    <w:rsid w:val="00FA0CF8"/>
    <w:rsid w:val="00FA14CE"/>
    <w:rsid w:val="00FA23AC"/>
    <w:rsid w:val="00FA3595"/>
    <w:rsid w:val="00FA5004"/>
    <w:rsid w:val="00FA71CF"/>
    <w:rsid w:val="00FB109A"/>
    <w:rsid w:val="00FB23CC"/>
    <w:rsid w:val="00FB3318"/>
    <w:rsid w:val="00FB3971"/>
    <w:rsid w:val="00FB3BAB"/>
    <w:rsid w:val="00FB7711"/>
    <w:rsid w:val="00FC02F7"/>
    <w:rsid w:val="00FC3535"/>
    <w:rsid w:val="00FC39B3"/>
    <w:rsid w:val="00FC697B"/>
    <w:rsid w:val="00FC6AAE"/>
    <w:rsid w:val="00FC7BFC"/>
    <w:rsid w:val="00FD00FE"/>
    <w:rsid w:val="00FD3446"/>
    <w:rsid w:val="00FD3A6B"/>
    <w:rsid w:val="00FD4476"/>
    <w:rsid w:val="00FD4E2F"/>
    <w:rsid w:val="00FD5A2A"/>
    <w:rsid w:val="00FE091B"/>
    <w:rsid w:val="00FE1851"/>
    <w:rsid w:val="00FE2340"/>
    <w:rsid w:val="00FE45AD"/>
    <w:rsid w:val="00FF50A9"/>
    <w:rsid w:val="00FF6B16"/>
    <w:rsid w:val="00FF6D06"/>
    <w:rsid w:val="00FF72A9"/>
    <w:rsid w:val="00FF79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2138F"/>
  <w15:docId w15:val="{D1B20C1F-A050-4481-86F3-F491C470F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34"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3D1D"/>
    <w:rPr>
      <w:rFonts w:ascii="Calibri" w:eastAsia="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
    <w:basedOn w:val="a"/>
    <w:uiPriority w:val="34"/>
    <w:unhideWhenUsed/>
    <w:qFormat/>
    <w:rsid w:val="00573D1D"/>
    <w:pPr>
      <w:spacing w:after="0" w:line="240" w:lineRule="auto"/>
      <w:ind w:firstLine="567"/>
      <w:jc w:val="both"/>
    </w:pPr>
    <w:rPr>
      <w:rFonts w:ascii="Times New Roman" w:eastAsia="Times New Roman" w:hAnsi="Times New Roman" w:cs="Times New Roman"/>
      <w:sz w:val="24"/>
      <w:szCs w:val="24"/>
      <w:lang w:eastAsia="ru-RU"/>
    </w:rPr>
  </w:style>
  <w:style w:type="paragraph" w:styleId="a4">
    <w:name w:val="Body Text Indent"/>
    <w:basedOn w:val="a"/>
    <w:link w:val="a5"/>
    <w:uiPriority w:val="99"/>
    <w:unhideWhenUsed/>
    <w:rsid w:val="00573D1D"/>
    <w:pPr>
      <w:spacing w:after="0" w:line="240" w:lineRule="auto"/>
      <w:ind w:firstLine="567"/>
      <w:jc w:val="both"/>
    </w:pPr>
    <w:rPr>
      <w:rFonts w:ascii="Times New Roman" w:eastAsia="Times New Roman" w:hAnsi="Times New Roman" w:cs="Times New Roman"/>
      <w:sz w:val="28"/>
      <w:szCs w:val="28"/>
      <w:lang w:val="ro-RO" w:eastAsia="ru-RU"/>
    </w:rPr>
  </w:style>
  <w:style w:type="character" w:customStyle="1" w:styleId="a5">
    <w:name w:val="Основной текст с отступом Знак"/>
    <w:basedOn w:val="a0"/>
    <w:link w:val="a4"/>
    <w:uiPriority w:val="99"/>
    <w:rsid w:val="00573D1D"/>
    <w:rPr>
      <w:rFonts w:ascii="Times New Roman" w:eastAsia="Times New Roman" w:hAnsi="Times New Roman" w:cs="Times New Roman"/>
      <w:sz w:val="28"/>
      <w:szCs w:val="28"/>
      <w:lang w:val="ro-RO" w:eastAsia="ru-RU"/>
    </w:rPr>
  </w:style>
  <w:style w:type="paragraph" w:styleId="a6">
    <w:name w:val="List Paragraph"/>
    <w:basedOn w:val="a"/>
    <w:link w:val="a7"/>
    <w:uiPriority w:val="34"/>
    <w:qFormat/>
    <w:rsid w:val="00573D1D"/>
    <w:pPr>
      <w:ind w:left="720"/>
    </w:pPr>
  </w:style>
  <w:style w:type="table" w:styleId="a8">
    <w:name w:val="Table Grid"/>
    <w:basedOn w:val="a1"/>
    <w:uiPriority w:val="59"/>
    <w:qFormat/>
    <w:rsid w:val="006F64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Абзац списка1"/>
    <w:basedOn w:val="a"/>
    <w:rsid w:val="007361EA"/>
    <w:pPr>
      <w:ind w:left="720"/>
      <w:contextualSpacing/>
    </w:pPr>
    <w:rPr>
      <w:rFonts w:eastAsia="Times New Roman" w:cs="Times New Roman"/>
    </w:rPr>
  </w:style>
  <w:style w:type="paragraph" w:styleId="a9">
    <w:name w:val="Body Text"/>
    <w:basedOn w:val="a"/>
    <w:link w:val="aa"/>
    <w:rsid w:val="00B9556F"/>
    <w:pPr>
      <w:spacing w:after="120" w:line="240" w:lineRule="auto"/>
    </w:pPr>
    <w:rPr>
      <w:rFonts w:ascii="Times New Roman" w:eastAsia="Times New Roman" w:hAnsi="Times New Roman" w:cs="Times New Roman"/>
      <w:sz w:val="24"/>
      <w:szCs w:val="24"/>
      <w:lang w:eastAsia="ru-RU"/>
    </w:rPr>
  </w:style>
  <w:style w:type="character" w:customStyle="1" w:styleId="aa">
    <w:name w:val="Основной текст Знак"/>
    <w:basedOn w:val="a0"/>
    <w:link w:val="a9"/>
    <w:rsid w:val="00B9556F"/>
    <w:rPr>
      <w:rFonts w:ascii="Times New Roman" w:eastAsia="Times New Roman" w:hAnsi="Times New Roman" w:cs="Times New Roman"/>
      <w:sz w:val="24"/>
      <w:szCs w:val="24"/>
      <w:lang w:eastAsia="ru-RU"/>
    </w:rPr>
  </w:style>
  <w:style w:type="paragraph" w:styleId="ab">
    <w:name w:val="No Spacing"/>
    <w:uiPriority w:val="99"/>
    <w:qFormat/>
    <w:rsid w:val="00D17D98"/>
    <w:pPr>
      <w:spacing w:after="0" w:line="240" w:lineRule="auto"/>
    </w:pPr>
    <w:rPr>
      <w:rFonts w:ascii="Calibri" w:eastAsia="Times New Roman" w:hAnsi="Calibri" w:cs="Times New Roman"/>
      <w:lang w:eastAsia="ru-RU"/>
    </w:rPr>
  </w:style>
  <w:style w:type="paragraph" w:styleId="ac">
    <w:name w:val="Balloon Text"/>
    <w:basedOn w:val="a"/>
    <w:link w:val="ad"/>
    <w:uiPriority w:val="99"/>
    <w:semiHidden/>
    <w:unhideWhenUsed/>
    <w:rsid w:val="00F92621"/>
    <w:pPr>
      <w:spacing w:after="0" w:line="240" w:lineRule="auto"/>
    </w:pPr>
    <w:rPr>
      <w:rFonts w:ascii="Tahoma" w:eastAsiaTheme="minorEastAsia" w:hAnsi="Tahoma" w:cs="Tahoma"/>
      <w:sz w:val="16"/>
      <w:szCs w:val="16"/>
      <w:lang w:eastAsia="ru-RU"/>
    </w:rPr>
  </w:style>
  <w:style w:type="character" w:customStyle="1" w:styleId="ad">
    <w:name w:val="Текст выноски Знак"/>
    <w:basedOn w:val="a0"/>
    <w:link w:val="ac"/>
    <w:uiPriority w:val="99"/>
    <w:semiHidden/>
    <w:rsid w:val="00F92621"/>
    <w:rPr>
      <w:rFonts w:ascii="Tahoma" w:eastAsiaTheme="minorEastAsia" w:hAnsi="Tahoma" w:cs="Tahoma"/>
      <w:sz w:val="16"/>
      <w:szCs w:val="16"/>
      <w:lang w:eastAsia="ru-RU"/>
    </w:rPr>
  </w:style>
  <w:style w:type="character" w:customStyle="1" w:styleId="a7">
    <w:name w:val="Абзац списка Знак"/>
    <w:link w:val="a6"/>
    <w:uiPriority w:val="34"/>
    <w:locked/>
    <w:rsid w:val="002A54EB"/>
    <w:rPr>
      <w:rFonts w:ascii="Calibri" w:eastAsia="Calibri" w:hAnsi="Calibri" w:cs="Calibri"/>
    </w:rPr>
  </w:style>
  <w:style w:type="table" w:customStyle="1" w:styleId="10">
    <w:name w:val="Сетка таблицы1"/>
    <w:basedOn w:val="a1"/>
    <w:next w:val="a8"/>
    <w:uiPriority w:val="59"/>
    <w:rsid w:val="00817E1A"/>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rsid w:val="008C7EE7"/>
    <w:rPr>
      <w:rFonts w:ascii="Helvetica" w:hAnsi="Helvetica" w:cs="Helvetica"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9477064">
      <w:bodyDiv w:val="1"/>
      <w:marLeft w:val="0"/>
      <w:marRight w:val="0"/>
      <w:marTop w:val="0"/>
      <w:marBottom w:val="0"/>
      <w:divBdr>
        <w:top w:val="none" w:sz="0" w:space="0" w:color="auto"/>
        <w:left w:val="none" w:sz="0" w:space="0" w:color="auto"/>
        <w:bottom w:val="none" w:sz="0" w:space="0" w:color="auto"/>
        <w:right w:val="none" w:sz="0" w:space="0" w:color="auto"/>
      </w:divBdr>
    </w:div>
    <w:div w:id="724838410">
      <w:bodyDiv w:val="1"/>
      <w:marLeft w:val="0"/>
      <w:marRight w:val="0"/>
      <w:marTop w:val="0"/>
      <w:marBottom w:val="0"/>
      <w:divBdr>
        <w:top w:val="none" w:sz="0" w:space="0" w:color="auto"/>
        <w:left w:val="none" w:sz="0" w:space="0" w:color="auto"/>
        <w:bottom w:val="none" w:sz="0" w:space="0" w:color="auto"/>
        <w:right w:val="none" w:sz="0" w:space="0" w:color="auto"/>
      </w:divBdr>
    </w:div>
    <w:div w:id="828910118">
      <w:bodyDiv w:val="1"/>
      <w:marLeft w:val="0"/>
      <w:marRight w:val="0"/>
      <w:marTop w:val="0"/>
      <w:marBottom w:val="0"/>
      <w:divBdr>
        <w:top w:val="none" w:sz="0" w:space="0" w:color="auto"/>
        <w:left w:val="none" w:sz="0" w:space="0" w:color="auto"/>
        <w:bottom w:val="none" w:sz="0" w:space="0" w:color="auto"/>
        <w:right w:val="none" w:sz="0" w:space="0" w:color="auto"/>
      </w:divBdr>
    </w:div>
    <w:div w:id="1102605425">
      <w:bodyDiv w:val="1"/>
      <w:marLeft w:val="0"/>
      <w:marRight w:val="0"/>
      <w:marTop w:val="0"/>
      <w:marBottom w:val="0"/>
      <w:divBdr>
        <w:top w:val="none" w:sz="0" w:space="0" w:color="auto"/>
        <w:left w:val="none" w:sz="0" w:space="0" w:color="auto"/>
        <w:bottom w:val="none" w:sz="0" w:space="0" w:color="auto"/>
        <w:right w:val="none" w:sz="0" w:space="0" w:color="auto"/>
      </w:divBdr>
    </w:div>
    <w:div w:id="1600067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914</Words>
  <Characters>5215</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Computer</Company>
  <LinksUpToDate>false</LinksUpToDate>
  <CharactersWithSpaces>6117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DRU05</cp:lastModifiedBy>
  <cp:revision>22</cp:revision>
  <dcterms:created xsi:type="dcterms:W3CDTF">2025-09-22T11:34:00Z</dcterms:created>
  <dcterms:modified xsi:type="dcterms:W3CDTF">2025-09-22T12:24:00Z</dcterms:modified>
</cp:coreProperties>
</file>